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49B" w:rsidRDefault="000D52FE">
      <w:r>
        <w:rPr>
          <w:noProof/>
          <w:lang w:eastAsia="sl-SI"/>
        </w:rPr>
        <w:drawing>
          <wp:inline distT="0" distB="0" distL="0" distR="0">
            <wp:extent cx="1333500" cy="975479"/>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0" cy="975479"/>
                    </a:xfrm>
                    <a:prstGeom prst="rect">
                      <a:avLst/>
                    </a:prstGeom>
                    <a:noFill/>
                    <a:ln>
                      <a:noFill/>
                    </a:ln>
                  </pic:spPr>
                </pic:pic>
              </a:graphicData>
            </a:graphic>
          </wp:inline>
        </w:drawing>
      </w:r>
      <w:r>
        <w:t xml:space="preserve">   </w:t>
      </w:r>
      <w:r w:rsidR="00304F67">
        <w:rPr>
          <w:rFonts w:ascii="Garamond" w:hAnsi="Garamond"/>
          <w:noProof/>
          <w:sz w:val="2"/>
          <w:szCs w:val="2"/>
          <w:lang w:eastAsia="sl-SI"/>
        </w:rPr>
        <w:drawing>
          <wp:inline distT="0" distB="0" distL="0" distR="0">
            <wp:extent cx="1524000" cy="1069075"/>
            <wp:effectExtent l="0" t="0" r="0" b="0"/>
            <wp:docPr id="4" name="Slika 4" descr="unesco_sola_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sco_sola_logoti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0" cy="1069075"/>
                    </a:xfrm>
                    <a:prstGeom prst="rect">
                      <a:avLst/>
                    </a:prstGeom>
                    <a:noFill/>
                    <a:ln>
                      <a:noFill/>
                    </a:ln>
                  </pic:spPr>
                </pic:pic>
              </a:graphicData>
            </a:graphic>
          </wp:inline>
        </w:drawing>
      </w:r>
    </w:p>
    <w:p w:rsidR="000D52FE" w:rsidRPr="008D310E" w:rsidRDefault="000D52FE" w:rsidP="000D52FE">
      <w:pPr>
        <w:jc w:val="center"/>
        <w:rPr>
          <w:rFonts w:ascii="Book Antiqua" w:hAnsi="Book Antiqua"/>
          <w:b/>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D310E">
        <w:rPr>
          <w:rFonts w:ascii="Book Antiqua" w:hAnsi="Book Antiqua"/>
          <w:b/>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PROGRAM</w:t>
      </w:r>
      <w:r w:rsidR="00493954">
        <w:rPr>
          <w:rFonts w:ascii="Book Antiqua" w:hAnsi="Book Antiqua"/>
          <w:b/>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2014, 2015, 2016</w:t>
      </w:r>
      <w:bookmarkStart w:id="0" w:name="_GoBack"/>
      <w:bookmarkEnd w:id="0"/>
    </w:p>
    <w:p w:rsidR="008D310E" w:rsidRPr="008D310E" w:rsidRDefault="008D310E" w:rsidP="008D310E">
      <w:pPr>
        <w:ind w:left="-426" w:right="-567"/>
        <w:jc w:val="center"/>
        <w:rPr>
          <w:rFonts w:ascii="Book Antiqua" w:hAnsi="Book Antiqua"/>
          <w:b/>
          <w:spacing w:val="60"/>
          <w:sz w:val="32"/>
          <w:szCs w:val="32"/>
          <w14:glow w14:rad="45504">
            <w14:schemeClr w14:val="accent1">
              <w14:alpha w14:val="65000"/>
              <w14:satMod w14:val="220000"/>
            </w14:schemeClr>
          </w14:glow>
          <w14:textOutline w14:w="5715" w14:cap="flat" w14:cmpd="sng" w14:algn="ctr">
            <w14:solidFill>
              <w14:srgbClr w14:val="00000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D310E">
        <w:rPr>
          <w:rFonts w:ascii="Book Antiqua" w:hAnsi="Book Antiqua"/>
          <w:b/>
          <w:spacing w:val="60"/>
          <w:sz w:val="32"/>
          <w:szCs w:val="32"/>
          <w14:glow w14:rad="45504">
            <w14:schemeClr w14:val="accent1">
              <w14:alpha w14:val="65000"/>
              <w14:satMod w14:val="220000"/>
            </w14:schemeClr>
          </w14:glow>
          <w14:textOutline w14:w="5715" w14:cap="flat" w14:cmpd="sng" w14:algn="ctr">
            <w14:solidFill>
              <w14:srgbClr w14:val="00000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Naše telo zdrži nekaj tednov brez hrane,                                                       toda le nekaj dni brez vode.</w:t>
      </w:r>
    </w:p>
    <w:p w:rsidR="008D310E" w:rsidRDefault="008D310E" w:rsidP="00FA4C6F">
      <w:pPr>
        <w:ind w:left="-284" w:right="-284"/>
        <w:jc w:val="center"/>
        <w:rPr>
          <w:rFonts w:ascii="Book Antiqua" w:hAnsi="Book Antiqua"/>
          <w:sz w:val="24"/>
          <w:szCs w:val="24"/>
        </w:rPr>
      </w:pPr>
      <w:r w:rsidRPr="008D310E">
        <w:rPr>
          <w:rFonts w:ascii="Book Antiqua" w:hAnsi="Book Antiqua"/>
          <w:sz w:val="24"/>
          <w:szCs w:val="24"/>
        </w:rPr>
        <w:t xml:space="preserve">Voda oskrbi telo z različnimi minerali. Glavobol, utrujenost, vrtoglavica, krči in pomanjkanje koncentracije so pogosto posledica nezadostnega pitja vode. </w:t>
      </w:r>
      <w:r w:rsidR="00FA4C6F">
        <w:rPr>
          <w:rFonts w:ascii="Book Antiqua" w:hAnsi="Book Antiqua"/>
          <w:sz w:val="24"/>
          <w:szCs w:val="24"/>
        </w:rPr>
        <w:t xml:space="preserve">                    </w:t>
      </w:r>
      <w:r w:rsidRPr="008D310E">
        <w:rPr>
          <w:rFonts w:ascii="Book Antiqua" w:hAnsi="Book Antiqua"/>
          <w:sz w:val="24"/>
          <w:szCs w:val="24"/>
        </w:rPr>
        <w:t>Stalna preskrba telesa s čisto vodo je torej življenjskega pomena.</w:t>
      </w:r>
      <w:r>
        <w:rPr>
          <w:rFonts w:ascii="Book Antiqua" w:hAnsi="Book Antiqua"/>
          <w:sz w:val="24"/>
          <w:szCs w:val="24"/>
        </w:rPr>
        <w:t xml:space="preserve"> </w:t>
      </w:r>
      <w:r w:rsidR="00FA4C6F">
        <w:rPr>
          <w:rFonts w:ascii="Book Antiqua" w:hAnsi="Book Antiqua"/>
          <w:sz w:val="24"/>
          <w:szCs w:val="24"/>
        </w:rPr>
        <w:t xml:space="preserve">                                                 </w:t>
      </w:r>
      <w:r>
        <w:rPr>
          <w:rFonts w:ascii="Book Antiqua" w:hAnsi="Book Antiqua"/>
          <w:sz w:val="24"/>
          <w:szCs w:val="24"/>
        </w:rPr>
        <w:t xml:space="preserve">Voda ima več nalog v našem telesu. </w:t>
      </w:r>
      <w:r w:rsidR="00FA4C6F">
        <w:rPr>
          <w:rFonts w:ascii="Book Antiqua" w:hAnsi="Book Antiqua"/>
          <w:sz w:val="24"/>
          <w:szCs w:val="24"/>
        </w:rPr>
        <w:t>P</w:t>
      </w:r>
      <w:r>
        <w:rPr>
          <w:rFonts w:ascii="Book Antiqua" w:hAnsi="Book Antiqua"/>
          <w:sz w:val="24"/>
          <w:szCs w:val="24"/>
        </w:rPr>
        <w:t>renaša hranilne snovi, ki nam dovajajo energijo, ter vitamine in minerale. Odnaša pa odvečne in odpadne snovi, ki nastanejo kot stranski produkti p</w:t>
      </w:r>
      <w:r w:rsidR="00FA4C6F">
        <w:rPr>
          <w:rFonts w:ascii="Book Antiqua" w:hAnsi="Book Antiqua"/>
          <w:sz w:val="24"/>
          <w:szCs w:val="24"/>
        </w:rPr>
        <w:t>ri razgradnji snovi. Pomembna</w:t>
      </w:r>
      <w:r>
        <w:rPr>
          <w:rFonts w:ascii="Book Antiqua" w:hAnsi="Book Antiqua"/>
          <w:sz w:val="24"/>
          <w:szCs w:val="24"/>
        </w:rPr>
        <w:t xml:space="preserve"> je tudi naloga uravnavanja telesne temperature. Po nekaterih podatkih skozi naše možgane dnevno preteče 1400 litrov vode, naše ledvice pa prečistijo </w:t>
      </w:r>
      <w:r w:rsidR="00FA4C6F">
        <w:rPr>
          <w:rFonts w:ascii="Book Antiqua" w:hAnsi="Book Antiqua"/>
          <w:sz w:val="24"/>
          <w:szCs w:val="24"/>
        </w:rPr>
        <w:t>2000 litrov vode dnevno.</w:t>
      </w:r>
      <w:r>
        <w:rPr>
          <w:rFonts w:ascii="Book Antiqua" w:hAnsi="Book Antiqua"/>
          <w:sz w:val="24"/>
          <w:szCs w:val="24"/>
        </w:rPr>
        <w:t xml:space="preserve"> </w:t>
      </w:r>
      <w:r w:rsidR="00FA4C6F">
        <w:rPr>
          <w:rFonts w:ascii="Book Antiqua" w:hAnsi="Book Antiqua"/>
          <w:sz w:val="24"/>
          <w:szCs w:val="24"/>
        </w:rPr>
        <w:t>Z dihanjem, znojenjem in uriniranjem dnevno izločimo dnevno približno 2 in pol litra vode.</w:t>
      </w:r>
      <w:r>
        <w:rPr>
          <w:rFonts w:ascii="Book Antiqua" w:hAnsi="Book Antiqua"/>
          <w:sz w:val="24"/>
          <w:szCs w:val="24"/>
        </w:rPr>
        <w:t xml:space="preserve"> </w:t>
      </w:r>
      <w:r w:rsidR="00FA4C6F">
        <w:rPr>
          <w:rFonts w:ascii="Book Antiqua" w:hAnsi="Book Antiqua"/>
          <w:sz w:val="24"/>
          <w:szCs w:val="24"/>
        </w:rPr>
        <w:t xml:space="preserve">Zato je pomembno, da to vodo nadomestimo. Dnevno zadostuje že liter in pol vode poleg tekočine, ki je sestavni del prehrane. Pomembno je upoštevati tudi telesno aktivnost, suh zrak in prekomerno potenje. V tem primeru so  naše potrebe po vodi večje. Pri vsem te pa je izrednega pomena KVALITETNA PITNA VODA, ki je zaenkrat v Sloveniji še ni zmanjkalo.                                  </w:t>
      </w:r>
      <w:r w:rsidR="00FA4C6F" w:rsidRPr="00FA4C6F">
        <w:rPr>
          <w:rFonts w:ascii="Book Antiqua" w:hAnsi="Book Antiqua"/>
          <w:b/>
          <w:sz w:val="24"/>
          <w:szCs w:val="24"/>
        </w:rPr>
        <w:t xml:space="preserve">Vendar: koliko časa še?                                                                                                                       </w:t>
      </w:r>
      <w:r w:rsidR="00FA4C6F">
        <w:rPr>
          <w:rFonts w:ascii="Book Antiqua" w:hAnsi="Book Antiqua"/>
          <w:sz w:val="24"/>
          <w:szCs w:val="24"/>
        </w:rPr>
        <w:t>Ker se zavedamo pomembnosti vode za naše zdravje, smo si izbrali to temo.</w:t>
      </w:r>
    </w:p>
    <w:p w:rsidR="00304F67" w:rsidRDefault="00304F67" w:rsidP="00FA4C6F">
      <w:pPr>
        <w:jc w:val="center"/>
        <w:rPr>
          <w:rFonts w:ascii="Book Antiqua" w:hAnsi="Book Antiqua"/>
          <w:b/>
          <w:sz w:val="40"/>
          <w:szCs w:val="40"/>
          <w:u w:val="single"/>
        </w:rPr>
      </w:pPr>
    </w:p>
    <w:p w:rsidR="00304F67" w:rsidRDefault="00304F67" w:rsidP="00FA4C6F">
      <w:pPr>
        <w:jc w:val="center"/>
        <w:rPr>
          <w:rFonts w:ascii="Book Antiqua" w:hAnsi="Book Antiqua"/>
          <w:b/>
          <w:sz w:val="40"/>
          <w:szCs w:val="40"/>
          <w:u w:val="single"/>
        </w:rPr>
      </w:pPr>
    </w:p>
    <w:p w:rsidR="00304F67" w:rsidRDefault="00304F67" w:rsidP="00FA4C6F">
      <w:pPr>
        <w:jc w:val="center"/>
        <w:rPr>
          <w:rFonts w:ascii="Book Antiqua" w:hAnsi="Book Antiqua"/>
          <w:b/>
          <w:sz w:val="40"/>
          <w:szCs w:val="40"/>
          <w:u w:val="single"/>
        </w:rPr>
      </w:pPr>
    </w:p>
    <w:p w:rsidR="00304F67" w:rsidRDefault="00304F67" w:rsidP="00FA4C6F">
      <w:pPr>
        <w:jc w:val="center"/>
        <w:rPr>
          <w:rFonts w:ascii="Book Antiqua" w:hAnsi="Book Antiqua"/>
          <w:b/>
          <w:sz w:val="40"/>
          <w:szCs w:val="40"/>
          <w:u w:val="single"/>
        </w:rPr>
      </w:pPr>
    </w:p>
    <w:p w:rsidR="00304F67" w:rsidRDefault="00304F67" w:rsidP="00FA4C6F">
      <w:pPr>
        <w:jc w:val="center"/>
        <w:rPr>
          <w:rFonts w:ascii="Book Antiqua" w:hAnsi="Book Antiqua"/>
          <w:b/>
          <w:sz w:val="40"/>
          <w:szCs w:val="40"/>
          <w:u w:val="single"/>
        </w:rPr>
      </w:pPr>
    </w:p>
    <w:p w:rsidR="00304F67" w:rsidRDefault="00304F67" w:rsidP="00FA4C6F">
      <w:pPr>
        <w:jc w:val="center"/>
        <w:rPr>
          <w:rFonts w:ascii="Book Antiqua" w:hAnsi="Book Antiqua"/>
          <w:b/>
          <w:sz w:val="40"/>
          <w:szCs w:val="40"/>
          <w:u w:val="single"/>
        </w:rPr>
      </w:pPr>
    </w:p>
    <w:p w:rsidR="00304F67" w:rsidRDefault="00304F67" w:rsidP="00FA4C6F">
      <w:pPr>
        <w:jc w:val="center"/>
        <w:rPr>
          <w:rFonts w:ascii="Book Antiqua" w:hAnsi="Book Antiqua"/>
          <w:b/>
          <w:sz w:val="40"/>
          <w:szCs w:val="40"/>
          <w:u w:val="single"/>
        </w:rPr>
      </w:pPr>
    </w:p>
    <w:p w:rsidR="008D310E" w:rsidRDefault="00304F67" w:rsidP="00FA4C6F">
      <w:pPr>
        <w:jc w:val="center"/>
        <w:rPr>
          <w:rFonts w:ascii="Book Antiqua" w:hAnsi="Book Antiqua"/>
          <w:b/>
          <w:sz w:val="40"/>
          <w:szCs w:val="40"/>
          <w:u w:val="single"/>
        </w:rPr>
      </w:pPr>
      <w:r>
        <w:rPr>
          <w:rFonts w:ascii="Book Antiqua" w:hAnsi="Book Antiqua"/>
          <w:b/>
          <w:sz w:val="40"/>
          <w:szCs w:val="40"/>
          <w:u w:val="single"/>
        </w:rPr>
        <w:lastRenderedPageBreak/>
        <w:t xml:space="preserve">NAŠE </w:t>
      </w:r>
      <w:r w:rsidR="00FA4C6F" w:rsidRPr="00FA4C6F">
        <w:rPr>
          <w:rFonts w:ascii="Book Antiqua" w:hAnsi="Book Antiqua"/>
          <w:b/>
          <w:sz w:val="40"/>
          <w:szCs w:val="40"/>
          <w:u w:val="single"/>
        </w:rPr>
        <w:t>DEJAVNOSTI</w:t>
      </w:r>
    </w:p>
    <w:p w:rsidR="000D52FE" w:rsidRPr="008D310E" w:rsidRDefault="000D52FE" w:rsidP="000D52FE">
      <w:pPr>
        <w:pStyle w:val="Odstavekseznama"/>
        <w:numPr>
          <w:ilvl w:val="0"/>
          <w:numId w:val="1"/>
        </w:numPr>
        <w:ind w:left="-142"/>
        <w:rPr>
          <w:rFonts w:ascii="Book Antiqua" w:hAnsi="Book Antiqua"/>
          <w:b/>
          <w:sz w:val="28"/>
          <w:szCs w:val="28"/>
        </w:rPr>
      </w:pPr>
      <w:r w:rsidRPr="008D310E">
        <w:rPr>
          <w:rFonts w:ascii="Book Antiqua" w:hAnsi="Book Antiqua"/>
          <w:b/>
          <w:sz w:val="28"/>
          <w:szCs w:val="28"/>
        </w:rPr>
        <w:t>PREIZKUSI ZA KAKOVOST VODE:</w:t>
      </w:r>
    </w:p>
    <w:p w:rsidR="000D52FE" w:rsidRDefault="000D52FE" w:rsidP="000D52FE">
      <w:pPr>
        <w:pStyle w:val="Odstavekseznama"/>
        <w:numPr>
          <w:ilvl w:val="0"/>
          <w:numId w:val="2"/>
        </w:numPr>
        <w:rPr>
          <w:rFonts w:ascii="Book Antiqua" w:hAnsi="Book Antiqua"/>
          <w:sz w:val="24"/>
          <w:szCs w:val="24"/>
        </w:rPr>
      </w:pPr>
      <w:r>
        <w:rPr>
          <w:rFonts w:ascii="Book Antiqua" w:hAnsi="Book Antiqua"/>
          <w:sz w:val="24"/>
          <w:szCs w:val="24"/>
        </w:rPr>
        <w:t>Čeb</w:t>
      </w:r>
      <w:r w:rsidR="00FA4C6F">
        <w:rPr>
          <w:rFonts w:ascii="Book Antiqua" w:hAnsi="Book Antiqua"/>
          <w:sz w:val="24"/>
          <w:szCs w:val="24"/>
        </w:rPr>
        <w:t>ulni test kakovosti vode</w:t>
      </w:r>
    </w:p>
    <w:p w:rsidR="000D52FE" w:rsidRDefault="000D52FE" w:rsidP="000D52FE">
      <w:pPr>
        <w:pStyle w:val="Odstavekseznama"/>
        <w:numPr>
          <w:ilvl w:val="0"/>
          <w:numId w:val="2"/>
        </w:numPr>
        <w:rPr>
          <w:rFonts w:ascii="Book Antiqua" w:hAnsi="Book Antiqua"/>
          <w:sz w:val="24"/>
          <w:szCs w:val="24"/>
        </w:rPr>
      </w:pPr>
      <w:r>
        <w:rPr>
          <w:rFonts w:ascii="Book Antiqua" w:hAnsi="Book Antiqua"/>
          <w:sz w:val="24"/>
          <w:szCs w:val="24"/>
        </w:rPr>
        <w:t xml:space="preserve">Preizkus otrok </w:t>
      </w:r>
      <w:r w:rsidR="00FA4C6F">
        <w:rPr>
          <w:rFonts w:ascii="Book Antiqua" w:hAnsi="Book Antiqua"/>
          <w:sz w:val="24"/>
          <w:szCs w:val="24"/>
        </w:rPr>
        <w:t xml:space="preserve">okusa </w:t>
      </w:r>
      <w:r>
        <w:rPr>
          <w:rFonts w:ascii="Book Antiqua" w:hAnsi="Book Antiqua"/>
          <w:sz w:val="24"/>
          <w:szCs w:val="24"/>
        </w:rPr>
        <w:t>različnih vod</w:t>
      </w:r>
      <w:r w:rsidR="00FA4C6F">
        <w:rPr>
          <w:rFonts w:ascii="Book Antiqua" w:hAnsi="Book Antiqua"/>
          <w:sz w:val="24"/>
          <w:szCs w:val="24"/>
        </w:rPr>
        <w:t>a</w:t>
      </w:r>
      <w:r>
        <w:rPr>
          <w:rFonts w:ascii="Book Antiqua" w:hAnsi="Book Antiqua"/>
          <w:sz w:val="24"/>
          <w:szCs w:val="24"/>
        </w:rPr>
        <w:t xml:space="preserve"> iz neoznačenih kozarcev</w:t>
      </w:r>
    </w:p>
    <w:p w:rsidR="00304F67" w:rsidRDefault="00304F67" w:rsidP="00304F67">
      <w:pPr>
        <w:pStyle w:val="Odstavekseznama"/>
        <w:ind w:left="578"/>
        <w:rPr>
          <w:rFonts w:ascii="Book Antiqua" w:hAnsi="Book Antiqua"/>
          <w:sz w:val="24"/>
          <w:szCs w:val="24"/>
        </w:rPr>
      </w:pPr>
    </w:p>
    <w:p w:rsidR="000D52FE" w:rsidRPr="008D310E" w:rsidRDefault="000D52FE" w:rsidP="000D52FE">
      <w:pPr>
        <w:pStyle w:val="Odstavekseznama"/>
        <w:numPr>
          <w:ilvl w:val="0"/>
          <w:numId w:val="1"/>
        </w:numPr>
        <w:ind w:left="-142"/>
        <w:rPr>
          <w:rFonts w:ascii="Book Antiqua" w:hAnsi="Book Antiqua"/>
          <w:b/>
          <w:sz w:val="28"/>
          <w:szCs w:val="28"/>
        </w:rPr>
      </w:pPr>
      <w:r w:rsidRPr="008D310E">
        <w:rPr>
          <w:rFonts w:ascii="Book Antiqua" w:hAnsi="Book Antiqua"/>
          <w:b/>
          <w:sz w:val="28"/>
          <w:szCs w:val="28"/>
        </w:rPr>
        <w:t>POVOR O POMEMBNOSTI VODE ZA NAŠE ZDRAVJE</w:t>
      </w:r>
    </w:p>
    <w:p w:rsidR="000D52FE" w:rsidRDefault="000D52FE" w:rsidP="000D52FE">
      <w:pPr>
        <w:pStyle w:val="Odstavekseznama"/>
        <w:numPr>
          <w:ilvl w:val="0"/>
          <w:numId w:val="3"/>
        </w:numPr>
        <w:rPr>
          <w:rFonts w:ascii="Book Antiqua" w:hAnsi="Book Antiqua"/>
          <w:sz w:val="24"/>
          <w:szCs w:val="24"/>
        </w:rPr>
      </w:pPr>
      <w:r>
        <w:rPr>
          <w:rFonts w:ascii="Book Antiqua" w:hAnsi="Book Antiqua"/>
          <w:sz w:val="24"/>
          <w:szCs w:val="24"/>
        </w:rPr>
        <w:t>Ustvarjanje plakatov</w:t>
      </w:r>
    </w:p>
    <w:p w:rsidR="000D52FE" w:rsidRDefault="000D52FE" w:rsidP="000D52FE">
      <w:pPr>
        <w:pStyle w:val="Odstavekseznama"/>
        <w:numPr>
          <w:ilvl w:val="0"/>
          <w:numId w:val="3"/>
        </w:numPr>
        <w:rPr>
          <w:rFonts w:ascii="Book Antiqua" w:hAnsi="Book Antiqua"/>
          <w:sz w:val="24"/>
          <w:szCs w:val="24"/>
        </w:rPr>
      </w:pPr>
      <w:r>
        <w:rPr>
          <w:rFonts w:ascii="Book Antiqua" w:hAnsi="Book Antiqua"/>
          <w:sz w:val="24"/>
          <w:szCs w:val="24"/>
        </w:rPr>
        <w:t>Literarno ustvarjanje</w:t>
      </w:r>
    </w:p>
    <w:p w:rsidR="000D52FE" w:rsidRDefault="000D52FE" w:rsidP="000D52FE">
      <w:pPr>
        <w:pStyle w:val="Odstavekseznama"/>
        <w:numPr>
          <w:ilvl w:val="0"/>
          <w:numId w:val="3"/>
        </w:numPr>
        <w:rPr>
          <w:rFonts w:ascii="Book Antiqua" w:hAnsi="Book Antiqua"/>
          <w:sz w:val="24"/>
          <w:szCs w:val="24"/>
        </w:rPr>
      </w:pPr>
      <w:r>
        <w:rPr>
          <w:rFonts w:ascii="Book Antiqua" w:hAnsi="Book Antiqua"/>
          <w:sz w:val="24"/>
          <w:szCs w:val="24"/>
        </w:rPr>
        <w:t>Likovno ustvarjanje</w:t>
      </w:r>
    </w:p>
    <w:p w:rsidR="00304F67" w:rsidRDefault="00304F67" w:rsidP="00304F67">
      <w:pPr>
        <w:pStyle w:val="Odstavekseznama"/>
        <w:ind w:left="578"/>
        <w:rPr>
          <w:rFonts w:ascii="Book Antiqua" w:hAnsi="Book Antiqua"/>
          <w:sz w:val="24"/>
          <w:szCs w:val="24"/>
        </w:rPr>
      </w:pPr>
    </w:p>
    <w:p w:rsidR="000D52FE" w:rsidRPr="008D310E" w:rsidRDefault="000D52FE" w:rsidP="000D52FE">
      <w:pPr>
        <w:pStyle w:val="Odstavekseznama"/>
        <w:numPr>
          <w:ilvl w:val="0"/>
          <w:numId w:val="1"/>
        </w:numPr>
        <w:ind w:left="-142"/>
        <w:rPr>
          <w:rFonts w:ascii="Book Antiqua" w:hAnsi="Book Antiqua"/>
          <w:b/>
          <w:sz w:val="28"/>
          <w:szCs w:val="28"/>
        </w:rPr>
      </w:pPr>
      <w:r w:rsidRPr="008D310E">
        <w:rPr>
          <w:rFonts w:ascii="Book Antiqua" w:hAnsi="Book Antiqua"/>
          <w:b/>
          <w:sz w:val="28"/>
          <w:szCs w:val="28"/>
        </w:rPr>
        <w:t>PREGOVORI V POVEZAVI Z VODO</w:t>
      </w:r>
    </w:p>
    <w:p w:rsidR="000D52FE" w:rsidRDefault="000D52FE" w:rsidP="000D52FE">
      <w:pPr>
        <w:pStyle w:val="Odstavekseznama"/>
        <w:numPr>
          <w:ilvl w:val="0"/>
          <w:numId w:val="4"/>
        </w:numPr>
        <w:rPr>
          <w:rFonts w:ascii="Book Antiqua" w:hAnsi="Book Antiqua"/>
          <w:sz w:val="24"/>
          <w:szCs w:val="24"/>
        </w:rPr>
      </w:pPr>
      <w:r>
        <w:rPr>
          <w:rFonts w:ascii="Book Antiqua" w:hAnsi="Book Antiqua"/>
          <w:sz w:val="24"/>
          <w:szCs w:val="24"/>
        </w:rPr>
        <w:t>Optimist vidi napol poln kozarec, pesimist pa napol prazen kozarec.</w:t>
      </w:r>
    </w:p>
    <w:p w:rsidR="000D52FE" w:rsidRDefault="000D52FE" w:rsidP="000D52FE">
      <w:pPr>
        <w:pStyle w:val="Odstavekseznama"/>
        <w:numPr>
          <w:ilvl w:val="0"/>
          <w:numId w:val="4"/>
        </w:numPr>
        <w:rPr>
          <w:rFonts w:ascii="Book Antiqua" w:hAnsi="Book Antiqua"/>
          <w:sz w:val="24"/>
          <w:szCs w:val="24"/>
        </w:rPr>
      </w:pPr>
      <w:r>
        <w:rPr>
          <w:rFonts w:ascii="Book Antiqua" w:hAnsi="Book Antiqua"/>
          <w:sz w:val="24"/>
          <w:szCs w:val="24"/>
        </w:rPr>
        <w:t>Tiha voda bregove dere.</w:t>
      </w:r>
    </w:p>
    <w:p w:rsidR="000D52FE" w:rsidRDefault="000D52FE" w:rsidP="000D52FE">
      <w:pPr>
        <w:pStyle w:val="Odstavekseznama"/>
        <w:numPr>
          <w:ilvl w:val="0"/>
          <w:numId w:val="4"/>
        </w:numPr>
        <w:rPr>
          <w:rFonts w:ascii="Book Antiqua" w:hAnsi="Book Antiqua"/>
          <w:sz w:val="24"/>
          <w:szCs w:val="24"/>
        </w:rPr>
      </w:pPr>
      <w:r>
        <w:rPr>
          <w:rFonts w:ascii="Book Antiqua" w:hAnsi="Book Antiqua"/>
          <w:sz w:val="24"/>
          <w:szCs w:val="24"/>
        </w:rPr>
        <w:t>Voda še za v čevelj ni dobra.</w:t>
      </w:r>
    </w:p>
    <w:p w:rsidR="000D52FE" w:rsidRDefault="000D52FE" w:rsidP="000D52FE">
      <w:pPr>
        <w:pStyle w:val="Odstavekseznama"/>
        <w:numPr>
          <w:ilvl w:val="0"/>
          <w:numId w:val="4"/>
        </w:numPr>
        <w:rPr>
          <w:rFonts w:ascii="Book Antiqua" w:hAnsi="Book Antiqua"/>
          <w:sz w:val="24"/>
          <w:szCs w:val="24"/>
        </w:rPr>
      </w:pPr>
      <w:r>
        <w:rPr>
          <w:rFonts w:ascii="Book Antiqua" w:hAnsi="Book Antiqua"/>
          <w:sz w:val="24"/>
          <w:szCs w:val="24"/>
        </w:rPr>
        <w:t>Kri ni voda.</w:t>
      </w:r>
    </w:p>
    <w:p w:rsidR="000D52FE" w:rsidRDefault="000D52FE" w:rsidP="000D52FE">
      <w:pPr>
        <w:pStyle w:val="Odstavekseznama"/>
        <w:numPr>
          <w:ilvl w:val="0"/>
          <w:numId w:val="4"/>
        </w:numPr>
        <w:rPr>
          <w:rFonts w:ascii="Book Antiqua" w:hAnsi="Book Antiqua"/>
          <w:sz w:val="24"/>
          <w:szCs w:val="24"/>
        </w:rPr>
      </w:pPr>
      <w:r>
        <w:rPr>
          <w:rFonts w:ascii="Book Antiqua" w:hAnsi="Book Antiqua"/>
          <w:sz w:val="24"/>
          <w:szCs w:val="24"/>
        </w:rPr>
        <w:t>Ko padeš v vodo, se jezi nase in ne na potok.</w:t>
      </w:r>
    </w:p>
    <w:p w:rsidR="000D52FE" w:rsidRDefault="000D52FE" w:rsidP="000D52FE">
      <w:pPr>
        <w:pStyle w:val="Odstavekseznama"/>
        <w:numPr>
          <w:ilvl w:val="0"/>
          <w:numId w:val="4"/>
        </w:numPr>
        <w:rPr>
          <w:rFonts w:ascii="Book Antiqua" w:hAnsi="Book Antiqua"/>
          <w:sz w:val="24"/>
          <w:szCs w:val="24"/>
        </w:rPr>
      </w:pPr>
      <w:r>
        <w:rPr>
          <w:rFonts w:ascii="Book Antiqua" w:hAnsi="Book Antiqua"/>
          <w:sz w:val="24"/>
          <w:szCs w:val="24"/>
        </w:rPr>
        <w:t>Pravi okus vode spoznamo šele v puščavi.</w:t>
      </w:r>
    </w:p>
    <w:p w:rsidR="000D52FE" w:rsidRDefault="000D52FE" w:rsidP="000D52FE">
      <w:pPr>
        <w:pStyle w:val="Odstavekseznama"/>
        <w:numPr>
          <w:ilvl w:val="0"/>
          <w:numId w:val="4"/>
        </w:numPr>
        <w:rPr>
          <w:rFonts w:ascii="Book Antiqua" w:hAnsi="Book Antiqua"/>
          <w:sz w:val="24"/>
          <w:szCs w:val="24"/>
        </w:rPr>
      </w:pPr>
      <w:r>
        <w:rPr>
          <w:rFonts w:ascii="Book Antiqua" w:hAnsi="Book Antiqua"/>
          <w:sz w:val="24"/>
          <w:szCs w:val="24"/>
        </w:rPr>
        <w:t>Če je komu vode škoda, tudi kaše ne more skuhati.</w:t>
      </w:r>
    </w:p>
    <w:p w:rsidR="000D52FE" w:rsidRDefault="000D52FE" w:rsidP="000D52FE">
      <w:pPr>
        <w:pStyle w:val="Odstavekseznama"/>
        <w:numPr>
          <w:ilvl w:val="0"/>
          <w:numId w:val="4"/>
        </w:numPr>
        <w:rPr>
          <w:rFonts w:ascii="Book Antiqua" w:hAnsi="Book Antiqua"/>
          <w:sz w:val="24"/>
          <w:szCs w:val="24"/>
        </w:rPr>
      </w:pPr>
      <w:r>
        <w:rPr>
          <w:rFonts w:ascii="Book Antiqua" w:hAnsi="Book Antiqua"/>
          <w:sz w:val="24"/>
          <w:szCs w:val="24"/>
        </w:rPr>
        <w:t>Voda je življenje.</w:t>
      </w:r>
    </w:p>
    <w:p w:rsidR="000D52FE" w:rsidRDefault="000D52FE" w:rsidP="000D52FE">
      <w:pPr>
        <w:pStyle w:val="Odstavekseznama"/>
        <w:numPr>
          <w:ilvl w:val="0"/>
          <w:numId w:val="4"/>
        </w:numPr>
        <w:rPr>
          <w:rFonts w:ascii="Book Antiqua" w:hAnsi="Book Antiqua"/>
          <w:sz w:val="24"/>
          <w:szCs w:val="24"/>
        </w:rPr>
      </w:pPr>
      <w:r>
        <w:rPr>
          <w:rFonts w:ascii="Book Antiqua" w:hAnsi="Book Antiqua"/>
          <w:sz w:val="24"/>
          <w:szCs w:val="24"/>
        </w:rPr>
        <w:t>Brez vode ni življenja.</w:t>
      </w:r>
    </w:p>
    <w:p w:rsidR="000D52FE" w:rsidRDefault="000D52FE" w:rsidP="000D52FE">
      <w:pPr>
        <w:pStyle w:val="Odstavekseznama"/>
        <w:numPr>
          <w:ilvl w:val="0"/>
          <w:numId w:val="4"/>
        </w:numPr>
        <w:rPr>
          <w:rFonts w:ascii="Book Antiqua" w:hAnsi="Book Antiqua"/>
          <w:sz w:val="24"/>
          <w:szCs w:val="24"/>
        </w:rPr>
      </w:pPr>
      <w:r>
        <w:rPr>
          <w:rFonts w:ascii="Book Antiqua" w:hAnsi="Book Antiqua"/>
          <w:sz w:val="24"/>
          <w:szCs w:val="24"/>
        </w:rPr>
        <w:t>Stoječa voda se usmradi.</w:t>
      </w:r>
    </w:p>
    <w:p w:rsidR="000D52FE" w:rsidRDefault="000D52FE" w:rsidP="000D52FE">
      <w:pPr>
        <w:pStyle w:val="Odstavekseznama"/>
        <w:numPr>
          <w:ilvl w:val="0"/>
          <w:numId w:val="4"/>
        </w:numPr>
        <w:rPr>
          <w:rFonts w:ascii="Book Antiqua" w:hAnsi="Book Antiqua"/>
          <w:sz w:val="24"/>
          <w:szCs w:val="24"/>
        </w:rPr>
      </w:pPr>
      <w:r>
        <w:rPr>
          <w:rFonts w:ascii="Book Antiqua" w:hAnsi="Book Antiqua"/>
          <w:sz w:val="24"/>
          <w:szCs w:val="24"/>
        </w:rPr>
        <w:t>Vse je splavalo po vodi.</w:t>
      </w:r>
    </w:p>
    <w:p w:rsidR="000D52FE" w:rsidRDefault="000D52FE" w:rsidP="000D52FE">
      <w:pPr>
        <w:pStyle w:val="Odstavekseznama"/>
        <w:numPr>
          <w:ilvl w:val="0"/>
          <w:numId w:val="4"/>
        </w:numPr>
        <w:rPr>
          <w:rFonts w:ascii="Book Antiqua" w:hAnsi="Book Antiqua"/>
          <w:sz w:val="24"/>
          <w:szCs w:val="24"/>
        </w:rPr>
      </w:pPr>
      <w:r>
        <w:rPr>
          <w:rFonts w:ascii="Book Antiqua" w:hAnsi="Book Antiqua"/>
          <w:sz w:val="24"/>
          <w:szCs w:val="24"/>
        </w:rPr>
        <w:t>Voda je dober sluga in slab gospodar.</w:t>
      </w:r>
    </w:p>
    <w:p w:rsidR="000D52FE" w:rsidRDefault="000D52FE" w:rsidP="000D52FE">
      <w:pPr>
        <w:pStyle w:val="Odstavekseznama"/>
        <w:numPr>
          <w:ilvl w:val="0"/>
          <w:numId w:val="4"/>
        </w:numPr>
        <w:rPr>
          <w:rFonts w:ascii="Book Antiqua" w:hAnsi="Book Antiqua"/>
          <w:sz w:val="24"/>
          <w:szCs w:val="24"/>
        </w:rPr>
      </w:pPr>
      <w:r>
        <w:rPr>
          <w:rFonts w:ascii="Book Antiqua" w:hAnsi="Book Antiqua"/>
          <w:sz w:val="24"/>
          <w:szCs w:val="24"/>
        </w:rPr>
        <w:t>Vsaka voda je pri izviru čista.</w:t>
      </w:r>
    </w:p>
    <w:p w:rsidR="000D52FE" w:rsidRDefault="00973B0C" w:rsidP="000D52FE">
      <w:pPr>
        <w:pStyle w:val="Odstavekseznama"/>
        <w:numPr>
          <w:ilvl w:val="0"/>
          <w:numId w:val="4"/>
        </w:numPr>
        <w:rPr>
          <w:rFonts w:ascii="Book Antiqua" w:hAnsi="Book Antiqua"/>
          <w:sz w:val="24"/>
          <w:szCs w:val="24"/>
        </w:rPr>
      </w:pPr>
      <w:r>
        <w:rPr>
          <w:rFonts w:ascii="Book Antiqua" w:hAnsi="Book Antiqua"/>
          <w:sz w:val="24"/>
          <w:szCs w:val="24"/>
        </w:rPr>
        <w:t>Če ne stopiš v vodo, ne boš moker.</w:t>
      </w:r>
    </w:p>
    <w:p w:rsidR="00304F67" w:rsidRDefault="00304F67" w:rsidP="00304F67">
      <w:pPr>
        <w:pStyle w:val="Odstavekseznama"/>
        <w:ind w:left="578"/>
        <w:rPr>
          <w:rFonts w:ascii="Book Antiqua" w:hAnsi="Book Antiqua"/>
          <w:sz w:val="24"/>
          <w:szCs w:val="24"/>
        </w:rPr>
      </w:pPr>
    </w:p>
    <w:p w:rsidR="000D52FE" w:rsidRPr="00304F67" w:rsidRDefault="00973B0C" w:rsidP="0062201D">
      <w:pPr>
        <w:pStyle w:val="Odstavekseznama"/>
        <w:numPr>
          <w:ilvl w:val="0"/>
          <w:numId w:val="1"/>
        </w:numPr>
        <w:ind w:left="-142"/>
        <w:rPr>
          <w:rFonts w:ascii="Book Antiqua" w:hAnsi="Book Antiqua"/>
          <w:b/>
          <w:sz w:val="28"/>
          <w:szCs w:val="28"/>
        </w:rPr>
      </w:pPr>
      <w:r w:rsidRPr="00304F67">
        <w:rPr>
          <w:rFonts w:ascii="Book Antiqua" w:hAnsi="Book Antiqua"/>
          <w:b/>
          <w:sz w:val="28"/>
          <w:szCs w:val="28"/>
        </w:rPr>
        <w:t xml:space="preserve">VODA IN VSAKDANJA PREHRANA </w:t>
      </w:r>
      <w:r w:rsidR="0062201D" w:rsidRPr="00304F67">
        <w:rPr>
          <w:rFonts w:ascii="Book Antiqua" w:hAnsi="Book Antiqua"/>
          <w:b/>
          <w:sz w:val="28"/>
          <w:szCs w:val="28"/>
        </w:rPr>
        <w:t>–</w:t>
      </w:r>
      <w:r w:rsidRPr="00304F67">
        <w:rPr>
          <w:rFonts w:ascii="Book Antiqua" w:hAnsi="Book Antiqua"/>
          <w:b/>
          <w:sz w:val="28"/>
          <w:szCs w:val="28"/>
        </w:rPr>
        <w:t xml:space="preserve"> RECEPTI</w:t>
      </w:r>
      <w:r w:rsidR="0062201D" w:rsidRPr="00304F67">
        <w:rPr>
          <w:rFonts w:ascii="Book Antiqua" w:hAnsi="Book Antiqua"/>
          <w:b/>
          <w:sz w:val="28"/>
          <w:szCs w:val="28"/>
        </w:rPr>
        <w:t xml:space="preserve"> in IZDELAVA NEKATERIH SMUTIJEV</w:t>
      </w:r>
    </w:p>
    <w:p w:rsidR="00973B0C" w:rsidRDefault="00973B0C" w:rsidP="00973B0C">
      <w:pPr>
        <w:pStyle w:val="Odstavekseznama"/>
        <w:numPr>
          <w:ilvl w:val="0"/>
          <w:numId w:val="5"/>
        </w:numPr>
        <w:rPr>
          <w:rFonts w:ascii="Book Antiqua" w:hAnsi="Book Antiqua"/>
          <w:sz w:val="24"/>
          <w:szCs w:val="24"/>
        </w:rPr>
      </w:pPr>
      <w:r>
        <w:rPr>
          <w:rFonts w:ascii="Book Antiqua" w:hAnsi="Book Antiqua"/>
          <w:sz w:val="24"/>
          <w:szCs w:val="24"/>
        </w:rPr>
        <w:t xml:space="preserve">Izdelava sadnih napitkov – </w:t>
      </w:r>
      <w:proofErr w:type="spellStart"/>
      <w:r>
        <w:rPr>
          <w:rFonts w:ascii="Book Antiqua" w:hAnsi="Book Antiqua"/>
          <w:sz w:val="24"/>
          <w:szCs w:val="24"/>
        </w:rPr>
        <w:t>smuti</w:t>
      </w:r>
      <w:proofErr w:type="spellEnd"/>
      <w:r>
        <w:rPr>
          <w:rFonts w:ascii="Book Antiqua" w:hAnsi="Book Antiqua"/>
          <w:sz w:val="24"/>
          <w:szCs w:val="24"/>
        </w:rPr>
        <w:t xml:space="preserve"> (sadni </w:t>
      </w:r>
      <w:proofErr w:type="spellStart"/>
      <w:r>
        <w:rPr>
          <w:rFonts w:ascii="Book Antiqua" w:hAnsi="Book Antiqua"/>
          <w:sz w:val="24"/>
          <w:szCs w:val="24"/>
        </w:rPr>
        <w:t>zmešanček</w:t>
      </w:r>
      <w:proofErr w:type="spellEnd"/>
      <w:r>
        <w:rPr>
          <w:rFonts w:ascii="Book Antiqua" w:hAnsi="Book Antiqua"/>
          <w:sz w:val="24"/>
          <w:szCs w:val="24"/>
        </w:rPr>
        <w:t>)</w:t>
      </w:r>
    </w:p>
    <w:p w:rsidR="00973B0C" w:rsidRDefault="00973B0C" w:rsidP="00973B0C">
      <w:pPr>
        <w:pStyle w:val="Odstavekseznama"/>
        <w:numPr>
          <w:ilvl w:val="0"/>
          <w:numId w:val="6"/>
        </w:numPr>
        <w:rPr>
          <w:rFonts w:ascii="Book Antiqua" w:hAnsi="Book Antiqua"/>
          <w:sz w:val="24"/>
          <w:szCs w:val="24"/>
        </w:rPr>
      </w:pPr>
      <w:r>
        <w:rPr>
          <w:rFonts w:ascii="Book Antiqua" w:hAnsi="Book Antiqua"/>
          <w:sz w:val="24"/>
          <w:szCs w:val="24"/>
        </w:rPr>
        <w:t>ANANASOV SMUTI (</w:t>
      </w:r>
      <w:hyperlink r:id="rId8" w:history="1">
        <w:r w:rsidRPr="00C16B4C">
          <w:rPr>
            <w:rStyle w:val="Hiperpovezava"/>
            <w:rFonts w:ascii="Book Antiqua" w:hAnsi="Book Antiqua"/>
            <w:sz w:val="24"/>
            <w:szCs w:val="24"/>
          </w:rPr>
          <w:t>http://okusno.je/pijaca/ananasov-smoothie</w:t>
        </w:r>
      </w:hyperlink>
      <w:r>
        <w:rPr>
          <w:rFonts w:ascii="Book Antiqua" w:hAnsi="Book Antiqua"/>
          <w:sz w:val="24"/>
          <w:szCs w:val="24"/>
        </w:rPr>
        <w:t>)</w:t>
      </w:r>
    </w:p>
    <w:p w:rsidR="00973B0C" w:rsidRDefault="00973B0C" w:rsidP="00973B0C">
      <w:pPr>
        <w:pStyle w:val="Odstavekseznama"/>
        <w:numPr>
          <w:ilvl w:val="0"/>
          <w:numId w:val="6"/>
        </w:numPr>
        <w:rPr>
          <w:rFonts w:ascii="Book Antiqua" w:hAnsi="Book Antiqua"/>
          <w:sz w:val="24"/>
          <w:szCs w:val="24"/>
        </w:rPr>
      </w:pPr>
      <w:r>
        <w:rPr>
          <w:rFonts w:ascii="Book Antiqua" w:hAnsi="Book Antiqua"/>
          <w:sz w:val="24"/>
          <w:szCs w:val="24"/>
        </w:rPr>
        <w:t>BOROVNIČEV SMUTI (</w:t>
      </w:r>
      <w:hyperlink r:id="rId9" w:history="1">
        <w:r w:rsidRPr="00C16B4C">
          <w:rPr>
            <w:rStyle w:val="Hiperpovezava"/>
            <w:rFonts w:ascii="Book Antiqua" w:hAnsi="Book Antiqua"/>
            <w:sz w:val="24"/>
            <w:szCs w:val="24"/>
          </w:rPr>
          <w:t>http://okusno.je/pijaca/borovnicev-smoothie</w:t>
        </w:r>
      </w:hyperlink>
      <w:r>
        <w:rPr>
          <w:rFonts w:ascii="Book Antiqua" w:hAnsi="Book Antiqua"/>
          <w:sz w:val="24"/>
          <w:szCs w:val="24"/>
        </w:rPr>
        <w:t>)</w:t>
      </w:r>
    </w:p>
    <w:p w:rsidR="00973B0C" w:rsidRDefault="00973B0C" w:rsidP="00973B0C">
      <w:pPr>
        <w:pStyle w:val="Odstavekseznama"/>
        <w:numPr>
          <w:ilvl w:val="0"/>
          <w:numId w:val="6"/>
        </w:numPr>
        <w:ind w:right="-567"/>
        <w:rPr>
          <w:rFonts w:ascii="Book Antiqua" w:hAnsi="Book Antiqua"/>
          <w:sz w:val="24"/>
          <w:szCs w:val="24"/>
        </w:rPr>
      </w:pPr>
      <w:r>
        <w:rPr>
          <w:rFonts w:ascii="Book Antiqua" w:hAnsi="Book Antiqua"/>
          <w:sz w:val="24"/>
          <w:szCs w:val="24"/>
        </w:rPr>
        <w:t>ČOKOLADNO–BANANIN SMUTI (</w:t>
      </w:r>
      <w:hyperlink r:id="rId10" w:history="1">
        <w:r w:rsidRPr="00C16B4C">
          <w:rPr>
            <w:rStyle w:val="Hiperpovezava"/>
            <w:rFonts w:ascii="Book Antiqua" w:hAnsi="Book Antiqua"/>
            <w:sz w:val="24"/>
            <w:szCs w:val="24"/>
          </w:rPr>
          <w:t>http://okusno.je/pijaca/cokoladno-bananin-smoothie</w:t>
        </w:r>
      </w:hyperlink>
      <w:r>
        <w:rPr>
          <w:rFonts w:ascii="Book Antiqua" w:hAnsi="Book Antiqua"/>
          <w:sz w:val="24"/>
          <w:szCs w:val="24"/>
        </w:rPr>
        <w:t>)</w:t>
      </w:r>
    </w:p>
    <w:p w:rsidR="00973B0C" w:rsidRDefault="00973B0C" w:rsidP="00973B0C">
      <w:pPr>
        <w:pStyle w:val="Odstavekseznama"/>
        <w:numPr>
          <w:ilvl w:val="0"/>
          <w:numId w:val="6"/>
        </w:numPr>
        <w:ind w:right="-567"/>
        <w:rPr>
          <w:rFonts w:ascii="Book Antiqua" w:hAnsi="Book Antiqua"/>
          <w:sz w:val="24"/>
          <w:szCs w:val="24"/>
        </w:rPr>
      </w:pPr>
      <w:r>
        <w:rPr>
          <w:rFonts w:ascii="Book Antiqua" w:hAnsi="Book Antiqua"/>
          <w:sz w:val="24"/>
          <w:szCs w:val="24"/>
        </w:rPr>
        <w:t>TROPSKI SMUTI (</w:t>
      </w:r>
      <w:hyperlink r:id="rId11" w:history="1">
        <w:r w:rsidRPr="00C16B4C">
          <w:rPr>
            <w:rStyle w:val="Hiperpovezava"/>
            <w:rFonts w:ascii="Book Antiqua" w:hAnsi="Book Antiqua"/>
            <w:sz w:val="24"/>
            <w:szCs w:val="24"/>
          </w:rPr>
          <w:t>http://okusno.je/recept/tropski-smoothie-1425373441</w:t>
        </w:r>
      </w:hyperlink>
      <w:r>
        <w:rPr>
          <w:rFonts w:ascii="Book Antiqua" w:hAnsi="Book Antiqua"/>
          <w:sz w:val="24"/>
          <w:szCs w:val="24"/>
        </w:rPr>
        <w:t>)</w:t>
      </w:r>
    </w:p>
    <w:p w:rsidR="00973B0C" w:rsidRDefault="00973B0C" w:rsidP="00973B0C">
      <w:pPr>
        <w:pStyle w:val="Odstavekseznama"/>
        <w:numPr>
          <w:ilvl w:val="0"/>
          <w:numId w:val="6"/>
        </w:numPr>
        <w:ind w:right="-567"/>
        <w:rPr>
          <w:rFonts w:ascii="Book Antiqua" w:hAnsi="Book Antiqua"/>
          <w:sz w:val="24"/>
          <w:szCs w:val="24"/>
        </w:rPr>
      </w:pPr>
      <w:r>
        <w:rPr>
          <w:rFonts w:ascii="Book Antiqua" w:hAnsi="Book Antiqua"/>
          <w:sz w:val="24"/>
          <w:szCs w:val="24"/>
        </w:rPr>
        <w:t>HOLLYWOODSKI SMOOTHIE (</w:t>
      </w:r>
      <w:hyperlink r:id="rId12" w:history="1">
        <w:r w:rsidRPr="00C16B4C">
          <w:rPr>
            <w:rStyle w:val="Hiperpovezava"/>
            <w:rFonts w:ascii="Book Antiqua" w:hAnsi="Book Antiqua"/>
            <w:sz w:val="24"/>
            <w:szCs w:val="24"/>
          </w:rPr>
          <w:t>http://okusno.je/pijaca/hollywoodski-smoothie-1371200696</w:t>
        </w:r>
      </w:hyperlink>
      <w:r>
        <w:rPr>
          <w:rFonts w:ascii="Book Antiqua" w:hAnsi="Book Antiqua"/>
          <w:sz w:val="24"/>
          <w:szCs w:val="24"/>
        </w:rPr>
        <w:t>)</w:t>
      </w:r>
    </w:p>
    <w:p w:rsidR="00973B0C" w:rsidRDefault="00973B0C" w:rsidP="00973B0C">
      <w:pPr>
        <w:pStyle w:val="Odstavekseznama"/>
        <w:numPr>
          <w:ilvl w:val="0"/>
          <w:numId w:val="6"/>
        </w:numPr>
        <w:ind w:right="-567"/>
        <w:rPr>
          <w:rFonts w:ascii="Book Antiqua" w:hAnsi="Book Antiqua"/>
          <w:sz w:val="24"/>
          <w:szCs w:val="24"/>
        </w:rPr>
      </w:pPr>
      <w:r>
        <w:rPr>
          <w:rFonts w:ascii="Book Antiqua" w:hAnsi="Book Antiqua"/>
          <w:sz w:val="24"/>
          <w:szCs w:val="24"/>
        </w:rPr>
        <w:t>POPOLDANSKI SMUTI (</w:t>
      </w:r>
      <w:hyperlink r:id="rId13" w:history="1">
        <w:r w:rsidRPr="00C16B4C">
          <w:rPr>
            <w:rStyle w:val="Hiperpovezava"/>
            <w:rFonts w:ascii="Book Antiqua" w:hAnsi="Book Antiqua"/>
            <w:sz w:val="24"/>
            <w:szCs w:val="24"/>
          </w:rPr>
          <w:t>http://okusno.je/pijaca/popoldanski-smoothie</w:t>
        </w:r>
      </w:hyperlink>
      <w:r>
        <w:rPr>
          <w:rFonts w:ascii="Book Antiqua" w:hAnsi="Book Antiqua"/>
          <w:sz w:val="24"/>
          <w:szCs w:val="24"/>
        </w:rPr>
        <w:t>)</w:t>
      </w:r>
    </w:p>
    <w:p w:rsidR="00973B0C" w:rsidRDefault="008D310E" w:rsidP="00973B0C">
      <w:pPr>
        <w:pStyle w:val="Odstavekseznama"/>
        <w:numPr>
          <w:ilvl w:val="0"/>
          <w:numId w:val="6"/>
        </w:numPr>
        <w:ind w:right="-567"/>
        <w:rPr>
          <w:rFonts w:ascii="Book Antiqua" w:hAnsi="Book Antiqua"/>
          <w:sz w:val="24"/>
          <w:szCs w:val="24"/>
        </w:rPr>
      </w:pPr>
      <w:r>
        <w:rPr>
          <w:rFonts w:ascii="Book Antiqua" w:hAnsi="Book Antiqua"/>
          <w:sz w:val="24"/>
          <w:szCs w:val="24"/>
        </w:rPr>
        <w:t xml:space="preserve">ZMEČKANČEK </w:t>
      </w:r>
      <w:r w:rsidR="00973B0C">
        <w:rPr>
          <w:rFonts w:ascii="Book Antiqua" w:hAnsi="Book Antiqua"/>
          <w:sz w:val="24"/>
          <w:szCs w:val="24"/>
        </w:rPr>
        <w:t>(</w:t>
      </w:r>
      <w:hyperlink r:id="rId14" w:history="1">
        <w:r w:rsidR="00973B0C" w:rsidRPr="00C16B4C">
          <w:rPr>
            <w:rStyle w:val="Hiperpovezava"/>
            <w:rFonts w:ascii="Book Antiqua" w:hAnsi="Book Antiqua"/>
            <w:sz w:val="24"/>
            <w:szCs w:val="24"/>
          </w:rPr>
          <w:t>http://okusno.je/pijaca/zmeckancek-iz-brusnic-in-zelenega-caja</w:t>
        </w:r>
      </w:hyperlink>
      <w:r w:rsidR="00973B0C">
        <w:rPr>
          <w:rFonts w:ascii="Book Antiqua" w:hAnsi="Book Antiqua"/>
          <w:sz w:val="24"/>
          <w:szCs w:val="24"/>
        </w:rPr>
        <w:t>)</w:t>
      </w:r>
    </w:p>
    <w:p w:rsidR="00973B0C" w:rsidRDefault="00973B0C" w:rsidP="00973B0C">
      <w:pPr>
        <w:pStyle w:val="Odstavekseznama"/>
        <w:numPr>
          <w:ilvl w:val="0"/>
          <w:numId w:val="5"/>
        </w:numPr>
        <w:rPr>
          <w:rFonts w:ascii="Book Antiqua" w:hAnsi="Book Antiqua"/>
          <w:sz w:val="24"/>
          <w:szCs w:val="24"/>
        </w:rPr>
      </w:pPr>
      <w:r>
        <w:rPr>
          <w:rFonts w:ascii="Book Antiqua" w:hAnsi="Book Antiqua"/>
          <w:sz w:val="24"/>
          <w:szCs w:val="24"/>
        </w:rPr>
        <w:t xml:space="preserve">Izdelava zelenjavnih napitkov – zelenjavni </w:t>
      </w:r>
      <w:proofErr w:type="spellStart"/>
      <w:r>
        <w:rPr>
          <w:rFonts w:ascii="Book Antiqua" w:hAnsi="Book Antiqua"/>
          <w:sz w:val="24"/>
          <w:szCs w:val="24"/>
        </w:rPr>
        <w:t>smuti</w:t>
      </w:r>
      <w:proofErr w:type="spellEnd"/>
      <w:r>
        <w:rPr>
          <w:rFonts w:ascii="Book Antiqua" w:hAnsi="Book Antiqua"/>
          <w:sz w:val="24"/>
          <w:szCs w:val="24"/>
        </w:rPr>
        <w:t xml:space="preserve"> (zelenjavni </w:t>
      </w:r>
      <w:proofErr w:type="spellStart"/>
      <w:r>
        <w:rPr>
          <w:rFonts w:ascii="Book Antiqua" w:hAnsi="Book Antiqua"/>
          <w:sz w:val="24"/>
          <w:szCs w:val="24"/>
        </w:rPr>
        <w:t>zmešanček</w:t>
      </w:r>
      <w:proofErr w:type="spellEnd"/>
      <w:r>
        <w:rPr>
          <w:rFonts w:ascii="Book Antiqua" w:hAnsi="Book Antiqua"/>
          <w:sz w:val="24"/>
          <w:szCs w:val="24"/>
        </w:rPr>
        <w:t>)</w:t>
      </w:r>
    </w:p>
    <w:p w:rsidR="00973B0C" w:rsidRDefault="00973B0C" w:rsidP="00973B0C">
      <w:pPr>
        <w:pStyle w:val="Odstavekseznama"/>
        <w:numPr>
          <w:ilvl w:val="0"/>
          <w:numId w:val="6"/>
        </w:numPr>
        <w:rPr>
          <w:rFonts w:ascii="Book Antiqua" w:hAnsi="Book Antiqua"/>
          <w:sz w:val="24"/>
          <w:szCs w:val="24"/>
        </w:rPr>
      </w:pPr>
      <w:r>
        <w:rPr>
          <w:rFonts w:ascii="Book Antiqua" w:hAnsi="Book Antiqua"/>
          <w:sz w:val="24"/>
          <w:szCs w:val="24"/>
        </w:rPr>
        <w:t>ZELENI SMUTI (</w:t>
      </w:r>
      <w:hyperlink r:id="rId15" w:history="1">
        <w:r w:rsidRPr="00C16B4C">
          <w:rPr>
            <w:rStyle w:val="Hiperpovezava"/>
            <w:rFonts w:ascii="Book Antiqua" w:hAnsi="Book Antiqua"/>
            <w:sz w:val="24"/>
            <w:szCs w:val="24"/>
          </w:rPr>
          <w:t>http://okusno.je/pijaca/zeleni-smoothie</w:t>
        </w:r>
      </w:hyperlink>
      <w:r>
        <w:rPr>
          <w:rFonts w:ascii="Book Antiqua" w:hAnsi="Book Antiqua"/>
          <w:sz w:val="24"/>
          <w:szCs w:val="24"/>
        </w:rPr>
        <w:t>)</w:t>
      </w:r>
    </w:p>
    <w:p w:rsidR="00973B0C" w:rsidRDefault="00973B0C" w:rsidP="00973B0C">
      <w:pPr>
        <w:pStyle w:val="Odstavekseznama"/>
        <w:numPr>
          <w:ilvl w:val="0"/>
          <w:numId w:val="6"/>
        </w:numPr>
        <w:rPr>
          <w:rFonts w:ascii="Book Antiqua" w:hAnsi="Book Antiqua"/>
          <w:sz w:val="24"/>
          <w:szCs w:val="24"/>
        </w:rPr>
      </w:pPr>
      <w:r>
        <w:rPr>
          <w:rFonts w:ascii="Book Antiqua" w:hAnsi="Book Antiqua"/>
          <w:sz w:val="24"/>
          <w:szCs w:val="24"/>
        </w:rPr>
        <w:lastRenderedPageBreak/>
        <w:t>OČIŠČEVALNI ZELENI SMUTI (</w:t>
      </w:r>
      <w:hyperlink r:id="rId16" w:history="1">
        <w:r w:rsidRPr="00C16B4C">
          <w:rPr>
            <w:rStyle w:val="Hiperpovezava"/>
            <w:rFonts w:ascii="Book Antiqua" w:hAnsi="Book Antiqua"/>
            <w:sz w:val="24"/>
            <w:szCs w:val="24"/>
          </w:rPr>
          <w:t>http://okusno.je/pijaca/ociscevalni-zeleni-smoothie</w:t>
        </w:r>
      </w:hyperlink>
      <w:r>
        <w:rPr>
          <w:rFonts w:ascii="Book Antiqua" w:hAnsi="Book Antiqua"/>
          <w:sz w:val="24"/>
          <w:szCs w:val="24"/>
        </w:rPr>
        <w:t>)</w:t>
      </w:r>
    </w:p>
    <w:p w:rsidR="00973B0C" w:rsidRDefault="00973B0C" w:rsidP="00973B0C">
      <w:pPr>
        <w:pStyle w:val="Odstavekseznama"/>
        <w:numPr>
          <w:ilvl w:val="0"/>
          <w:numId w:val="6"/>
        </w:numPr>
        <w:rPr>
          <w:rFonts w:ascii="Book Antiqua" w:hAnsi="Book Antiqua"/>
          <w:sz w:val="24"/>
          <w:szCs w:val="24"/>
        </w:rPr>
      </w:pPr>
      <w:r>
        <w:rPr>
          <w:rFonts w:ascii="Book Antiqua" w:hAnsi="Book Antiqua"/>
          <w:sz w:val="24"/>
          <w:szCs w:val="24"/>
        </w:rPr>
        <w:t>OKREPČILEN NAPITEK (</w:t>
      </w:r>
      <w:hyperlink r:id="rId17" w:history="1">
        <w:r w:rsidRPr="00C16B4C">
          <w:rPr>
            <w:rStyle w:val="Hiperpovezava"/>
            <w:rFonts w:ascii="Book Antiqua" w:hAnsi="Book Antiqua"/>
            <w:sz w:val="24"/>
            <w:szCs w:val="24"/>
          </w:rPr>
          <w:t>http://okusno.je/pijaca/okrepcilen-napitek-iz-vodne-krese-in-hrusk</w:t>
        </w:r>
      </w:hyperlink>
      <w:r>
        <w:rPr>
          <w:rFonts w:ascii="Book Antiqua" w:hAnsi="Book Antiqua"/>
          <w:sz w:val="24"/>
          <w:szCs w:val="24"/>
        </w:rPr>
        <w:t>)</w:t>
      </w:r>
    </w:p>
    <w:p w:rsidR="00973B0C" w:rsidRDefault="008D310E" w:rsidP="0062201D">
      <w:pPr>
        <w:pStyle w:val="Odstavekseznama"/>
        <w:numPr>
          <w:ilvl w:val="0"/>
          <w:numId w:val="6"/>
        </w:numPr>
        <w:rPr>
          <w:rFonts w:ascii="Book Antiqua" w:hAnsi="Book Antiqua"/>
          <w:sz w:val="24"/>
          <w:szCs w:val="24"/>
        </w:rPr>
      </w:pPr>
      <w:r>
        <w:rPr>
          <w:rFonts w:ascii="Book Antiqua" w:hAnsi="Book Antiqua"/>
          <w:sz w:val="24"/>
          <w:szCs w:val="24"/>
        </w:rPr>
        <w:t>ZELENI ZMEČKANČEK (</w:t>
      </w:r>
      <w:hyperlink r:id="rId18" w:history="1">
        <w:r w:rsidRPr="00C16B4C">
          <w:rPr>
            <w:rStyle w:val="Hiperpovezava"/>
            <w:rFonts w:ascii="Book Antiqua" w:hAnsi="Book Antiqua"/>
            <w:sz w:val="24"/>
            <w:szCs w:val="24"/>
          </w:rPr>
          <w:t>http://okusno.je/pijaca/zeleni-zmeckancek</w:t>
        </w:r>
      </w:hyperlink>
      <w:r>
        <w:rPr>
          <w:rFonts w:ascii="Book Antiqua" w:hAnsi="Book Antiqua"/>
          <w:sz w:val="24"/>
          <w:szCs w:val="24"/>
        </w:rPr>
        <w:t>)</w:t>
      </w:r>
    </w:p>
    <w:p w:rsidR="009974A9" w:rsidRDefault="009974A9" w:rsidP="009974A9">
      <w:pPr>
        <w:pStyle w:val="Odstavekseznama"/>
        <w:ind w:left="1298"/>
        <w:rPr>
          <w:rFonts w:ascii="Book Antiqua" w:hAnsi="Book Antiqua"/>
          <w:sz w:val="24"/>
          <w:szCs w:val="24"/>
        </w:rPr>
      </w:pPr>
    </w:p>
    <w:p w:rsidR="009974A9" w:rsidRPr="00304F67" w:rsidRDefault="009974A9" w:rsidP="00304F67">
      <w:pPr>
        <w:rPr>
          <w:rFonts w:ascii="Book Antiqua" w:hAnsi="Book Antiqua"/>
          <w:sz w:val="24"/>
          <w:szCs w:val="24"/>
        </w:rPr>
      </w:pPr>
    </w:p>
    <w:p w:rsidR="009974A9" w:rsidRPr="009974A9" w:rsidRDefault="009974A9" w:rsidP="009974A9">
      <w:pPr>
        <w:pStyle w:val="Odstavekseznama"/>
        <w:ind w:left="-426"/>
        <w:jc w:val="center"/>
        <w:rPr>
          <w:rFonts w:ascii="Book Antiqua" w:hAnsi="Book Antiqua"/>
          <w:b/>
          <w:sz w:val="40"/>
          <w:szCs w:val="40"/>
        </w:rPr>
      </w:pPr>
      <w:r w:rsidRPr="009974A9">
        <w:rPr>
          <w:rFonts w:ascii="Book Antiqua" w:hAnsi="Book Antiqua"/>
          <w:b/>
          <w:sz w:val="40"/>
          <w:szCs w:val="40"/>
        </w:rPr>
        <w:t>LITERARNO USTVARJANJE</w:t>
      </w:r>
    </w:p>
    <w:p w:rsidR="009974A9" w:rsidRDefault="009974A9" w:rsidP="009974A9">
      <w:pPr>
        <w:pStyle w:val="Odstavekseznama"/>
        <w:ind w:left="-426"/>
        <w:rPr>
          <w:rFonts w:ascii="Book Antiqua" w:hAnsi="Book Antiqua"/>
          <w:sz w:val="24"/>
          <w:szCs w:val="24"/>
        </w:rPr>
      </w:pPr>
    </w:p>
    <w:p w:rsidR="009974A9" w:rsidRPr="009974A9" w:rsidRDefault="009974A9" w:rsidP="009974A9">
      <w:pPr>
        <w:pStyle w:val="Odstavekseznama"/>
        <w:numPr>
          <w:ilvl w:val="0"/>
          <w:numId w:val="1"/>
        </w:numPr>
        <w:spacing w:line="360" w:lineRule="auto"/>
        <w:ind w:left="-426"/>
        <w:rPr>
          <w:rFonts w:ascii="Book Antiqua" w:hAnsi="Book Antiqua"/>
          <w:b/>
          <w:sz w:val="28"/>
          <w:szCs w:val="28"/>
          <w:u w:val="double"/>
        </w:rPr>
      </w:pPr>
      <w:r w:rsidRPr="009974A9">
        <w:rPr>
          <w:rFonts w:ascii="Book Antiqua" w:hAnsi="Book Antiqua"/>
          <w:b/>
          <w:sz w:val="28"/>
          <w:szCs w:val="28"/>
          <w:u w:val="double"/>
        </w:rPr>
        <w:t>JAKOB MIKŠA: ZGODBA O POTOKU</w:t>
      </w:r>
    </w:p>
    <w:p w:rsidR="009974A9" w:rsidRPr="009974A9" w:rsidRDefault="009974A9" w:rsidP="009974A9">
      <w:pPr>
        <w:pStyle w:val="Odstavekseznama"/>
        <w:spacing w:line="360" w:lineRule="auto"/>
        <w:ind w:left="-426"/>
        <w:rPr>
          <w:rFonts w:ascii="Book Antiqua" w:hAnsi="Book Antiqua"/>
          <w:b/>
          <w:sz w:val="28"/>
          <w:szCs w:val="28"/>
          <w:u w:val="double"/>
        </w:rPr>
      </w:pPr>
    </w:p>
    <w:p w:rsidR="009974A9" w:rsidRPr="009974A9" w:rsidRDefault="009974A9" w:rsidP="009974A9">
      <w:pPr>
        <w:pStyle w:val="Odstavekseznama"/>
        <w:spacing w:line="480" w:lineRule="auto"/>
        <w:ind w:left="-426"/>
        <w:jc w:val="both"/>
        <w:rPr>
          <w:rFonts w:ascii="Book Antiqua" w:hAnsi="Book Antiqua"/>
          <w:sz w:val="28"/>
          <w:szCs w:val="28"/>
        </w:rPr>
      </w:pPr>
      <w:r w:rsidRPr="009974A9">
        <w:rPr>
          <w:rFonts w:ascii="Book Antiqua" w:hAnsi="Book Antiqua"/>
          <w:sz w:val="28"/>
          <w:szCs w:val="28"/>
        </w:rPr>
        <w:t xml:space="preserve">Nekoč je bil potok. Bil je vesel potok, čist potok. Ljudje, ki so prihajali k potoku so skrbeli zanj. Skrbeli so, da je bil je vedno čist. Kmalu so se v bližino naselili novi ljudje. Potok so začeli onesnaževati. Tako je potok postal žalosten potok. To so opazili tudi novi, priseljeni ljudje. Takoj so ga začeli čistiti. Kmalu je postal zopet ČIST in VESEL POTOK. </w:t>
      </w:r>
    </w:p>
    <w:p w:rsidR="009974A9" w:rsidRPr="009974A9" w:rsidRDefault="009974A9" w:rsidP="009974A9">
      <w:pPr>
        <w:pStyle w:val="Odstavekseznama"/>
        <w:spacing w:line="360" w:lineRule="auto"/>
        <w:ind w:left="-426"/>
        <w:jc w:val="both"/>
        <w:rPr>
          <w:rFonts w:ascii="Book Antiqua" w:hAnsi="Book Antiqua"/>
          <w:sz w:val="28"/>
          <w:szCs w:val="28"/>
        </w:rPr>
      </w:pPr>
    </w:p>
    <w:p w:rsidR="009974A9" w:rsidRPr="009974A9" w:rsidRDefault="009974A9" w:rsidP="009974A9">
      <w:pPr>
        <w:pStyle w:val="Odstavekseznama"/>
        <w:numPr>
          <w:ilvl w:val="0"/>
          <w:numId w:val="1"/>
        </w:numPr>
        <w:spacing w:line="360" w:lineRule="auto"/>
        <w:ind w:left="-426"/>
        <w:rPr>
          <w:rFonts w:ascii="Book Antiqua" w:hAnsi="Book Antiqua"/>
          <w:sz w:val="28"/>
          <w:szCs w:val="28"/>
        </w:rPr>
      </w:pPr>
      <w:r w:rsidRPr="009974A9">
        <w:rPr>
          <w:rFonts w:ascii="Book Antiqua" w:hAnsi="Book Antiqua"/>
          <w:b/>
          <w:sz w:val="28"/>
          <w:szCs w:val="28"/>
          <w:u w:val="double"/>
        </w:rPr>
        <w:t>FRIDA GLIHA, ZARJA NOVAK: VODA</w:t>
      </w:r>
    </w:p>
    <w:p w:rsidR="009974A9" w:rsidRPr="009974A9" w:rsidRDefault="009974A9" w:rsidP="009974A9">
      <w:pPr>
        <w:pStyle w:val="Odstavekseznama"/>
        <w:spacing w:line="360" w:lineRule="auto"/>
        <w:ind w:left="-426"/>
        <w:rPr>
          <w:rFonts w:ascii="Book Antiqua" w:hAnsi="Book Antiqua"/>
          <w:b/>
          <w:sz w:val="28"/>
          <w:szCs w:val="28"/>
          <w:u w:val="double"/>
        </w:rPr>
      </w:pPr>
    </w:p>
    <w:tbl>
      <w:tblPr>
        <w:tblStyle w:val="Tabelamrea"/>
        <w:tblW w:w="0" w:type="auto"/>
        <w:tblInd w:w="-4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06"/>
        <w:gridCol w:w="4606"/>
      </w:tblGrid>
      <w:tr w:rsidR="006A3027" w:rsidTr="006A3027">
        <w:tc>
          <w:tcPr>
            <w:tcW w:w="4606" w:type="dxa"/>
          </w:tcPr>
          <w:p w:rsidR="006A3027" w:rsidRDefault="006A3027" w:rsidP="006A3027">
            <w:pPr>
              <w:pStyle w:val="Odstavekseznama"/>
              <w:spacing w:line="360" w:lineRule="auto"/>
              <w:ind w:left="142"/>
              <w:rPr>
                <w:rFonts w:ascii="Book Antiqua" w:hAnsi="Book Antiqua"/>
                <w:sz w:val="28"/>
                <w:szCs w:val="28"/>
              </w:rPr>
            </w:pPr>
            <w:r>
              <w:rPr>
                <w:rFonts w:ascii="Book Antiqua" w:hAnsi="Book Antiqua"/>
                <w:sz w:val="28"/>
                <w:szCs w:val="28"/>
              </w:rPr>
              <w:t>Voda je mokra</w:t>
            </w:r>
          </w:p>
          <w:p w:rsidR="006A3027" w:rsidRDefault="006A3027" w:rsidP="006A3027">
            <w:pPr>
              <w:pStyle w:val="Odstavekseznama"/>
              <w:spacing w:line="360" w:lineRule="auto"/>
              <w:ind w:left="142"/>
              <w:rPr>
                <w:rFonts w:ascii="Book Antiqua" w:hAnsi="Book Antiqua"/>
                <w:sz w:val="28"/>
                <w:szCs w:val="28"/>
              </w:rPr>
            </w:pPr>
            <w:r>
              <w:rPr>
                <w:rFonts w:ascii="Book Antiqua" w:hAnsi="Book Antiqua"/>
                <w:sz w:val="28"/>
                <w:szCs w:val="28"/>
              </w:rPr>
              <w:t>In se nikoli ne posuši.</w:t>
            </w:r>
          </w:p>
          <w:p w:rsidR="006A3027" w:rsidRDefault="006A3027" w:rsidP="006A3027">
            <w:pPr>
              <w:pStyle w:val="Odstavekseznama"/>
              <w:spacing w:line="360" w:lineRule="auto"/>
              <w:ind w:left="142"/>
              <w:rPr>
                <w:rFonts w:ascii="Book Antiqua" w:hAnsi="Book Antiqua"/>
                <w:sz w:val="28"/>
                <w:szCs w:val="28"/>
              </w:rPr>
            </w:pPr>
            <w:r>
              <w:rPr>
                <w:rFonts w:ascii="Book Antiqua" w:hAnsi="Book Antiqua"/>
                <w:sz w:val="28"/>
                <w:szCs w:val="28"/>
              </w:rPr>
              <w:t>Pa pridemo mi</w:t>
            </w:r>
          </w:p>
          <w:p w:rsidR="006A3027" w:rsidRDefault="006A3027" w:rsidP="006A3027">
            <w:pPr>
              <w:pStyle w:val="Odstavekseznama"/>
              <w:spacing w:line="360" w:lineRule="auto"/>
              <w:ind w:left="142"/>
              <w:rPr>
                <w:rFonts w:ascii="Book Antiqua" w:hAnsi="Book Antiqua"/>
                <w:sz w:val="28"/>
                <w:szCs w:val="28"/>
              </w:rPr>
            </w:pPr>
            <w:r>
              <w:rPr>
                <w:rFonts w:ascii="Book Antiqua" w:hAnsi="Book Antiqua"/>
                <w:sz w:val="28"/>
                <w:szCs w:val="28"/>
              </w:rPr>
              <w:t>in v vodo skočimo vsi.</w:t>
            </w:r>
          </w:p>
          <w:p w:rsidR="006A3027" w:rsidRDefault="006A3027" w:rsidP="006A3027">
            <w:pPr>
              <w:pStyle w:val="Odstavekseznama"/>
              <w:spacing w:line="360" w:lineRule="auto"/>
              <w:ind w:left="142"/>
              <w:rPr>
                <w:rFonts w:ascii="Book Antiqua" w:hAnsi="Book Antiqua"/>
                <w:sz w:val="28"/>
                <w:szCs w:val="28"/>
              </w:rPr>
            </w:pPr>
          </w:p>
          <w:p w:rsidR="006A3027" w:rsidRDefault="006A3027" w:rsidP="006A3027">
            <w:pPr>
              <w:pStyle w:val="Odstavekseznama"/>
              <w:spacing w:line="360" w:lineRule="auto"/>
              <w:ind w:left="142"/>
              <w:rPr>
                <w:rFonts w:ascii="Book Antiqua" w:hAnsi="Book Antiqua"/>
                <w:sz w:val="28"/>
                <w:szCs w:val="28"/>
              </w:rPr>
            </w:pPr>
            <w:r>
              <w:rPr>
                <w:rFonts w:ascii="Book Antiqua" w:hAnsi="Book Antiqua"/>
                <w:sz w:val="28"/>
                <w:szCs w:val="28"/>
              </w:rPr>
              <w:t>Z vodo rastemo mi,</w:t>
            </w:r>
          </w:p>
          <w:p w:rsidR="006A3027" w:rsidRDefault="006A3027" w:rsidP="006A3027">
            <w:pPr>
              <w:pStyle w:val="Odstavekseznama"/>
              <w:spacing w:line="360" w:lineRule="auto"/>
              <w:ind w:left="142"/>
              <w:rPr>
                <w:rFonts w:ascii="Book Antiqua" w:hAnsi="Book Antiqua"/>
                <w:sz w:val="28"/>
                <w:szCs w:val="28"/>
              </w:rPr>
            </w:pPr>
            <w:r>
              <w:rPr>
                <w:rFonts w:ascii="Book Antiqua" w:hAnsi="Book Antiqua"/>
                <w:sz w:val="28"/>
                <w:szCs w:val="28"/>
              </w:rPr>
              <w:t>svobodno smejimo se vsi,</w:t>
            </w:r>
          </w:p>
          <w:p w:rsidR="006A3027" w:rsidRDefault="006A3027" w:rsidP="006A3027">
            <w:pPr>
              <w:pStyle w:val="Odstavekseznama"/>
              <w:spacing w:line="360" w:lineRule="auto"/>
              <w:ind w:left="142"/>
              <w:rPr>
                <w:rFonts w:ascii="Book Antiqua" w:hAnsi="Book Antiqua"/>
                <w:sz w:val="28"/>
                <w:szCs w:val="28"/>
              </w:rPr>
            </w:pPr>
            <w:r>
              <w:rPr>
                <w:rFonts w:ascii="Book Antiqua" w:hAnsi="Book Antiqua"/>
                <w:sz w:val="28"/>
                <w:szCs w:val="28"/>
              </w:rPr>
              <w:t>saj če voda se izsuši,</w:t>
            </w:r>
          </w:p>
          <w:p w:rsidR="006A3027" w:rsidRDefault="006A3027" w:rsidP="006A3027">
            <w:pPr>
              <w:pStyle w:val="Odstavekseznama"/>
              <w:spacing w:line="360" w:lineRule="auto"/>
              <w:ind w:left="142"/>
              <w:rPr>
                <w:rFonts w:ascii="Book Antiqua" w:hAnsi="Book Antiqua"/>
                <w:sz w:val="28"/>
                <w:szCs w:val="28"/>
              </w:rPr>
            </w:pPr>
            <w:r>
              <w:rPr>
                <w:rFonts w:ascii="Book Antiqua" w:hAnsi="Book Antiqua"/>
                <w:sz w:val="28"/>
                <w:szCs w:val="28"/>
              </w:rPr>
              <w:t>življenje se poslovi.</w:t>
            </w:r>
          </w:p>
        </w:tc>
        <w:tc>
          <w:tcPr>
            <w:tcW w:w="4606" w:type="dxa"/>
          </w:tcPr>
          <w:p w:rsidR="006A3027" w:rsidRDefault="006A3027" w:rsidP="006A3027">
            <w:pPr>
              <w:pStyle w:val="Odstavekseznama"/>
              <w:spacing w:line="360" w:lineRule="auto"/>
              <w:ind w:left="356"/>
              <w:rPr>
                <w:rFonts w:ascii="Book Antiqua" w:hAnsi="Book Antiqua"/>
                <w:sz w:val="28"/>
                <w:szCs w:val="28"/>
              </w:rPr>
            </w:pPr>
            <w:r>
              <w:rPr>
                <w:rFonts w:ascii="Book Antiqua" w:hAnsi="Book Antiqua"/>
                <w:sz w:val="28"/>
                <w:szCs w:val="28"/>
              </w:rPr>
              <w:t>V bazenu se igramo,</w:t>
            </w:r>
          </w:p>
          <w:p w:rsidR="006A3027" w:rsidRDefault="006A3027" w:rsidP="006A3027">
            <w:pPr>
              <w:pStyle w:val="Odstavekseznama"/>
              <w:spacing w:line="360" w:lineRule="auto"/>
              <w:ind w:left="356"/>
              <w:rPr>
                <w:rFonts w:ascii="Book Antiqua" w:hAnsi="Book Antiqua"/>
                <w:sz w:val="28"/>
                <w:szCs w:val="28"/>
              </w:rPr>
            </w:pPr>
            <w:r>
              <w:rPr>
                <w:rFonts w:ascii="Book Antiqua" w:hAnsi="Book Antiqua"/>
                <w:sz w:val="28"/>
                <w:szCs w:val="28"/>
              </w:rPr>
              <w:t>plavamo in čofotamo.</w:t>
            </w:r>
          </w:p>
          <w:p w:rsidR="006A3027" w:rsidRDefault="006A3027" w:rsidP="006A3027">
            <w:pPr>
              <w:pStyle w:val="Odstavekseznama"/>
              <w:spacing w:line="360" w:lineRule="auto"/>
              <w:ind w:left="356"/>
              <w:rPr>
                <w:rFonts w:ascii="Book Antiqua" w:hAnsi="Book Antiqua"/>
                <w:sz w:val="28"/>
                <w:szCs w:val="28"/>
              </w:rPr>
            </w:pPr>
            <w:r>
              <w:rPr>
                <w:rFonts w:ascii="Book Antiqua" w:hAnsi="Book Antiqua"/>
                <w:sz w:val="28"/>
                <w:szCs w:val="28"/>
              </w:rPr>
              <w:t>Ko se potopimo,</w:t>
            </w:r>
          </w:p>
          <w:p w:rsidR="006A3027" w:rsidRDefault="006A3027" w:rsidP="006A3027">
            <w:pPr>
              <w:pStyle w:val="Odstavekseznama"/>
              <w:spacing w:line="360" w:lineRule="auto"/>
              <w:ind w:left="356"/>
              <w:rPr>
                <w:rFonts w:ascii="Book Antiqua" w:hAnsi="Book Antiqua"/>
                <w:sz w:val="28"/>
                <w:szCs w:val="28"/>
              </w:rPr>
            </w:pPr>
            <w:r>
              <w:rPr>
                <w:rFonts w:ascii="Book Antiqua" w:hAnsi="Book Antiqua"/>
                <w:sz w:val="28"/>
                <w:szCs w:val="28"/>
              </w:rPr>
              <w:t>se vsi skupaj veselimo.</w:t>
            </w:r>
          </w:p>
          <w:p w:rsidR="006A3027" w:rsidRDefault="006A3027" w:rsidP="006A3027">
            <w:pPr>
              <w:pStyle w:val="Odstavekseznama"/>
              <w:spacing w:line="360" w:lineRule="auto"/>
              <w:ind w:left="356"/>
              <w:rPr>
                <w:rFonts w:ascii="Book Antiqua" w:hAnsi="Book Antiqua"/>
                <w:sz w:val="28"/>
                <w:szCs w:val="28"/>
              </w:rPr>
            </w:pPr>
          </w:p>
          <w:p w:rsidR="006A3027" w:rsidRDefault="006A3027" w:rsidP="006A3027">
            <w:pPr>
              <w:pStyle w:val="Odstavekseznama"/>
              <w:spacing w:line="360" w:lineRule="auto"/>
              <w:ind w:left="356"/>
              <w:rPr>
                <w:rFonts w:ascii="Book Antiqua" w:hAnsi="Book Antiqua"/>
                <w:sz w:val="28"/>
                <w:szCs w:val="28"/>
              </w:rPr>
            </w:pPr>
            <w:r>
              <w:rPr>
                <w:rFonts w:ascii="Book Antiqua" w:hAnsi="Book Antiqua"/>
                <w:sz w:val="28"/>
                <w:szCs w:val="28"/>
              </w:rPr>
              <w:t xml:space="preserve">Vodo pijemo vsi, </w:t>
            </w:r>
          </w:p>
          <w:p w:rsidR="006A3027" w:rsidRDefault="006A3027" w:rsidP="006A3027">
            <w:pPr>
              <w:pStyle w:val="Odstavekseznama"/>
              <w:spacing w:line="360" w:lineRule="auto"/>
              <w:ind w:left="356"/>
              <w:rPr>
                <w:rFonts w:ascii="Book Antiqua" w:hAnsi="Book Antiqua"/>
                <w:sz w:val="28"/>
                <w:szCs w:val="28"/>
              </w:rPr>
            </w:pPr>
            <w:r>
              <w:rPr>
                <w:rFonts w:ascii="Book Antiqua" w:hAnsi="Book Antiqua"/>
                <w:sz w:val="28"/>
                <w:szCs w:val="28"/>
              </w:rPr>
              <w:t>da zdravi bi ostali mi.</w:t>
            </w:r>
          </w:p>
          <w:p w:rsidR="006A3027" w:rsidRDefault="006A3027" w:rsidP="006A3027">
            <w:pPr>
              <w:pStyle w:val="Odstavekseznama"/>
              <w:spacing w:line="360" w:lineRule="auto"/>
              <w:ind w:left="356"/>
              <w:rPr>
                <w:rFonts w:ascii="Book Antiqua" w:hAnsi="Book Antiqua"/>
                <w:sz w:val="28"/>
                <w:szCs w:val="28"/>
              </w:rPr>
            </w:pPr>
            <w:r>
              <w:rPr>
                <w:rFonts w:ascii="Book Antiqua" w:hAnsi="Book Antiqua"/>
                <w:sz w:val="28"/>
                <w:szCs w:val="28"/>
              </w:rPr>
              <w:t>Voda naša pijača je,</w:t>
            </w:r>
          </w:p>
          <w:p w:rsidR="006A3027" w:rsidRDefault="006A3027" w:rsidP="006A3027">
            <w:pPr>
              <w:pStyle w:val="Odstavekseznama"/>
              <w:spacing w:line="360" w:lineRule="auto"/>
              <w:ind w:left="356"/>
              <w:rPr>
                <w:rFonts w:ascii="Book Antiqua" w:hAnsi="Book Antiqua"/>
                <w:sz w:val="28"/>
                <w:szCs w:val="28"/>
              </w:rPr>
            </w:pPr>
            <w:r>
              <w:rPr>
                <w:rFonts w:ascii="Book Antiqua" w:hAnsi="Book Antiqua"/>
                <w:sz w:val="28"/>
                <w:szCs w:val="28"/>
              </w:rPr>
              <w:t>ker jo radi pijemo nadvse.</w:t>
            </w:r>
          </w:p>
        </w:tc>
      </w:tr>
    </w:tbl>
    <w:p w:rsidR="006A3027" w:rsidRDefault="006A3027" w:rsidP="009974A9">
      <w:pPr>
        <w:pStyle w:val="Odstavekseznama"/>
        <w:spacing w:line="360" w:lineRule="auto"/>
        <w:ind w:left="-426"/>
        <w:rPr>
          <w:rFonts w:ascii="Book Antiqua" w:hAnsi="Book Antiqua"/>
          <w:sz w:val="28"/>
          <w:szCs w:val="28"/>
        </w:rPr>
      </w:pPr>
    </w:p>
    <w:p w:rsidR="009974A9" w:rsidRDefault="006A3027" w:rsidP="009974A9">
      <w:pPr>
        <w:pStyle w:val="Odstavekseznama"/>
        <w:numPr>
          <w:ilvl w:val="0"/>
          <w:numId w:val="1"/>
        </w:numPr>
        <w:spacing w:line="360" w:lineRule="auto"/>
        <w:ind w:left="-426"/>
        <w:rPr>
          <w:rFonts w:ascii="Book Antiqua" w:hAnsi="Book Antiqua"/>
          <w:b/>
          <w:sz w:val="28"/>
          <w:szCs w:val="28"/>
          <w:u w:val="double"/>
        </w:rPr>
      </w:pPr>
      <w:r w:rsidRPr="006A3027">
        <w:rPr>
          <w:rFonts w:ascii="Book Antiqua" w:hAnsi="Book Antiqua"/>
          <w:b/>
          <w:sz w:val="28"/>
          <w:szCs w:val="28"/>
          <w:u w:val="double"/>
        </w:rPr>
        <w:t>MIA BALAŠIĆ ANTIH, ANA ROZA HAWLINA: VODA JE…</w:t>
      </w:r>
    </w:p>
    <w:p w:rsidR="006A3027" w:rsidRDefault="006A3027" w:rsidP="006A3027">
      <w:pPr>
        <w:pStyle w:val="Odstavekseznama"/>
        <w:numPr>
          <w:ilvl w:val="0"/>
          <w:numId w:val="5"/>
        </w:numPr>
        <w:spacing w:line="360" w:lineRule="auto"/>
        <w:rPr>
          <w:rFonts w:ascii="Book Antiqua" w:hAnsi="Book Antiqua"/>
          <w:sz w:val="28"/>
          <w:szCs w:val="28"/>
        </w:rPr>
      </w:pPr>
      <w:r>
        <w:rPr>
          <w:rFonts w:ascii="Book Antiqua" w:hAnsi="Book Antiqua"/>
          <w:sz w:val="28"/>
          <w:szCs w:val="28"/>
        </w:rPr>
        <w:t>Brez vode ni življenja in je veliko trpljenja.</w:t>
      </w:r>
    </w:p>
    <w:p w:rsidR="006A3027" w:rsidRDefault="006A3027" w:rsidP="006A3027">
      <w:pPr>
        <w:pStyle w:val="Odstavekseznama"/>
        <w:numPr>
          <w:ilvl w:val="0"/>
          <w:numId w:val="5"/>
        </w:numPr>
        <w:spacing w:line="360" w:lineRule="auto"/>
        <w:rPr>
          <w:rFonts w:ascii="Book Antiqua" w:hAnsi="Book Antiqua"/>
          <w:sz w:val="28"/>
          <w:szCs w:val="28"/>
        </w:rPr>
      </w:pPr>
      <w:r>
        <w:rPr>
          <w:rFonts w:ascii="Book Antiqua" w:hAnsi="Book Antiqua"/>
          <w:sz w:val="28"/>
          <w:szCs w:val="28"/>
        </w:rPr>
        <w:t>Če vode ne bi bilo, vse narobe bi šlo.</w:t>
      </w:r>
    </w:p>
    <w:p w:rsidR="006A3027" w:rsidRDefault="006A3027" w:rsidP="006A3027">
      <w:pPr>
        <w:pStyle w:val="Odstavekseznama"/>
        <w:numPr>
          <w:ilvl w:val="0"/>
          <w:numId w:val="5"/>
        </w:numPr>
        <w:spacing w:line="360" w:lineRule="auto"/>
        <w:rPr>
          <w:rFonts w:ascii="Book Antiqua" w:hAnsi="Book Antiqua"/>
          <w:sz w:val="28"/>
          <w:szCs w:val="28"/>
        </w:rPr>
      </w:pPr>
      <w:r>
        <w:rPr>
          <w:rFonts w:ascii="Book Antiqua" w:hAnsi="Book Antiqua"/>
          <w:sz w:val="28"/>
          <w:szCs w:val="28"/>
        </w:rPr>
        <w:t>Če vode ne bi bilo, svet bi umiral in solze požiral.</w:t>
      </w:r>
    </w:p>
    <w:p w:rsidR="006A3027" w:rsidRDefault="006A3027" w:rsidP="006A3027">
      <w:pPr>
        <w:pStyle w:val="Odstavekseznama"/>
        <w:numPr>
          <w:ilvl w:val="0"/>
          <w:numId w:val="5"/>
        </w:numPr>
        <w:spacing w:line="360" w:lineRule="auto"/>
        <w:rPr>
          <w:rFonts w:ascii="Book Antiqua" w:hAnsi="Book Antiqua"/>
          <w:sz w:val="28"/>
          <w:szCs w:val="28"/>
        </w:rPr>
      </w:pPr>
      <w:r>
        <w:rPr>
          <w:rFonts w:ascii="Book Antiqua" w:hAnsi="Book Antiqua"/>
          <w:sz w:val="28"/>
          <w:szCs w:val="28"/>
        </w:rPr>
        <w:t>Tudi bogati ne bi imeli kaj jesti, kaj šele piti, pa čeprav so bogati kot kiti.</w:t>
      </w:r>
    </w:p>
    <w:p w:rsidR="006A3027" w:rsidRDefault="006A3027" w:rsidP="006A3027">
      <w:pPr>
        <w:pStyle w:val="Odstavekseznama"/>
        <w:numPr>
          <w:ilvl w:val="0"/>
          <w:numId w:val="5"/>
        </w:numPr>
        <w:spacing w:line="360" w:lineRule="auto"/>
        <w:rPr>
          <w:rFonts w:ascii="Book Antiqua" w:hAnsi="Book Antiqua"/>
          <w:sz w:val="28"/>
          <w:szCs w:val="28"/>
        </w:rPr>
      </w:pPr>
      <w:r>
        <w:rPr>
          <w:rFonts w:ascii="Book Antiqua" w:hAnsi="Book Antiqua"/>
          <w:sz w:val="28"/>
          <w:szCs w:val="28"/>
        </w:rPr>
        <w:t>Hudo bi bilo, če ne bi skrbeli za našo vodo.</w:t>
      </w:r>
    </w:p>
    <w:p w:rsidR="006A3027" w:rsidRPr="006A3027" w:rsidRDefault="006A3027" w:rsidP="006A3027">
      <w:pPr>
        <w:pStyle w:val="Odstavekseznama"/>
        <w:spacing w:line="360" w:lineRule="auto"/>
        <w:ind w:left="578"/>
        <w:rPr>
          <w:rFonts w:ascii="Book Antiqua" w:hAnsi="Book Antiqua"/>
          <w:sz w:val="28"/>
          <w:szCs w:val="28"/>
        </w:rPr>
      </w:pPr>
    </w:p>
    <w:p w:rsidR="006A3027" w:rsidRDefault="006A3027" w:rsidP="009974A9">
      <w:pPr>
        <w:pStyle w:val="Odstavekseznama"/>
        <w:numPr>
          <w:ilvl w:val="0"/>
          <w:numId w:val="1"/>
        </w:numPr>
        <w:spacing w:line="360" w:lineRule="auto"/>
        <w:ind w:left="-426"/>
        <w:rPr>
          <w:rFonts w:ascii="Book Antiqua" w:hAnsi="Book Antiqua"/>
          <w:b/>
          <w:sz w:val="28"/>
          <w:szCs w:val="28"/>
          <w:u w:val="double"/>
        </w:rPr>
      </w:pPr>
      <w:r>
        <w:rPr>
          <w:rFonts w:ascii="Book Antiqua" w:hAnsi="Book Antiqua"/>
          <w:b/>
          <w:sz w:val="28"/>
          <w:szCs w:val="28"/>
          <w:u w:val="double"/>
        </w:rPr>
        <w:t>JULIJA STOPAR, UMA ŽNIDARŠIČ: VODA</w:t>
      </w:r>
    </w:p>
    <w:p w:rsidR="006A3027" w:rsidRDefault="006A3027" w:rsidP="006A3027">
      <w:pPr>
        <w:spacing w:line="240" w:lineRule="auto"/>
        <w:rPr>
          <w:rFonts w:ascii="Book Antiqua" w:hAnsi="Book Antiqua"/>
          <w:sz w:val="28"/>
          <w:szCs w:val="28"/>
        </w:rPr>
      </w:pPr>
      <w:r w:rsidRPr="006A3027">
        <w:rPr>
          <w:rFonts w:ascii="Book Antiqua" w:hAnsi="Book Antiqua"/>
          <w:sz w:val="28"/>
          <w:szCs w:val="28"/>
        </w:rPr>
        <w:t>Voda zakon je</w:t>
      </w:r>
    </w:p>
    <w:p w:rsidR="006A3027" w:rsidRDefault="006A3027" w:rsidP="006A3027">
      <w:pPr>
        <w:spacing w:line="240" w:lineRule="auto"/>
        <w:rPr>
          <w:rFonts w:ascii="Book Antiqua" w:hAnsi="Book Antiqua"/>
          <w:sz w:val="28"/>
          <w:szCs w:val="28"/>
        </w:rPr>
      </w:pPr>
      <w:r>
        <w:rPr>
          <w:rFonts w:ascii="Book Antiqua" w:hAnsi="Book Antiqua"/>
          <w:sz w:val="28"/>
          <w:szCs w:val="28"/>
        </w:rPr>
        <w:t>pa še zelo zdrava je.</w:t>
      </w:r>
    </w:p>
    <w:p w:rsidR="006A3027" w:rsidRDefault="006A3027" w:rsidP="006A3027">
      <w:pPr>
        <w:spacing w:line="240" w:lineRule="auto"/>
        <w:rPr>
          <w:rFonts w:ascii="Book Antiqua" w:hAnsi="Book Antiqua"/>
          <w:sz w:val="28"/>
          <w:szCs w:val="28"/>
        </w:rPr>
      </w:pPr>
    </w:p>
    <w:p w:rsidR="006A3027" w:rsidRDefault="006A3027" w:rsidP="006A3027">
      <w:pPr>
        <w:spacing w:line="240" w:lineRule="auto"/>
        <w:rPr>
          <w:rFonts w:ascii="Book Antiqua" w:hAnsi="Book Antiqua"/>
          <w:sz w:val="28"/>
          <w:szCs w:val="28"/>
        </w:rPr>
      </w:pPr>
      <w:r>
        <w:rPr>
          <w:rFonts w:ascii="Book Antiqua" w:hAnsi="Book Antiqua"/>
          <w:sz w:val="28"/>
          <w:szCs w:val="28"/>
        </w:rPr>
        <w:t>Če vode ne bo,</w:t>
      </w:r>
    </w:p>
    <w:p w:rsidR="006A3027" w:rsidRDefault="006A3027" w:rsidP="006A3027">
      <w:pPr>
        <w:spacing w:line="240" w:lineRule="auto"/>
        <w:rPr>
          <w:rFonts w:ascii="Book Antiqua" w:hAnsi="Book Antiqua"/>
          <w:sz w:val="28"/>
          <w:szCs w:val="28"/>
        </w:rPr>
      </w:pPr>
      <w:r>
        <w:rPr>
          <w:rFonts w:ascii="Book Antiqua" w:hAnsi="Book Antiqua"/>
          <w:sz w:val="28"/>
          <w:szCs w:val="28"/>
        </w:rPr>
        <w:t>konec sveta bo.</w:t>
      </w:r>
    </w:p>
    <w:p w:rsidR="006A3027" w:rsidRDefault="006A3027" w:rsidP="006A3027">
      <w:pPr>
        <w:spacing w:line="240" w:lineRule="auto"/>
        <w:rPr>
          <w:rFonts w:ascii="Book Antiqua" w:hAnsi="Book Antiqua"/>
          <w:sz w:val="28"/>
          <w:szCs w:val="28"/>
        </w:rPr>
      </w:pPr>
    </w:p>
    <w:p w:rsidR="006A3027" w:rsidRDefault="006A3027" w:rsidP="006A3027">
      <w:pPr>
        <w:spacing w:line="240" w:lineRule="auto"/>
        <w:rPr>
          <w:rFonts w:ascii="Book Antiqua" w:hAnsi="Book Antiqua"/>
          <w:sz w:val="28"/>
          <w:szCs w:val="28"/>
        </w:rPr>
      </w:pPr>
      <w:r>
        <w:rPr>
          <w:rFonts w:ascii="Book Antiqua" w:hAnsi="Book Antiqua"/>
          <w:sz w:val="28"/>
          <w:szCs w:val="28"/>
        </w:rPr>
        <w:t>Če bi vodo onesnaževali,</w:t>
      </w:r>
    </w:p>
    <w:p w:rsidR="006A3027" w:rsidRDefault="006A3027" w:rsidP="006A3027">
      <w:pPr>
        <w:spacing w:line="240" w:lineRule="auto"/>
        <w:rPr>
          <w:rFonts w:ascii="Book Antiqua" w:hAnsi="Book Antiqua"/>
          <w:sz w:val="28"/>
          <w:szCs w:val="28"/>
        </w:rPr>
      </w:pPr>
      <w:r>
        <w:rPr>
          <w:rFonts w:ascii="Book Antiqua" w:hAnsi="Book Antiqua"/>
          <w:sz w:val="28"/>
          <w:szCs w:val="28"/>
        </w:rPr>
        <w:t>bi sami sebi škodovali.</w:t>
      </w:r>
    </w:p>
    <w:p w:rsidR="006A3027" w:rsidRDefault="006A3027" w:rsidP="006A3027">
      <w:pPr>
        <w:spacing w:line="240" w:lineRule="auto"/>
        <w:rPr>
          <w:rFonts w:ascii="Book Antiqua" w:hAnsi="Book Antiqua"/>
          <w:sz w:val="28"/>
          <w:szCs w:val="28"/>
        </w:rPr>
      </w:pPr>
    </w:p>
    <w:p w:rsidR="006A3027" w:rsidRDefault="006A3027" w:rsidP="006A3027">
      <w:pPr>
        <w:spacing w:line="240" w:lineRule="auto"/>
        <w:rPr>
          <w:rFonts w:ascii="Book Antiqua" w:hAnsi="Book Antiqua"/>
          <w:sz w:val="28"/>
          <w:szCs w:val="28"/>
        </w:rPr>
      </w:pPr>
      <w:r>
        <w:rPr>
          <w:rFonts w:ascii="Book Antiqua" w:hAnsi="Book Antiqua"/>
          <w:sz w:val="28"/>
          <w:szCs w:val="28"/>
        </w:rPr>
        <w:t>Zato čuvajmo jo,</w:t>
      </w:r>
    </w:p>
    <w:p w:rsidR="006A3027" w:rsidRDefault="006A3027" w:rsidP="006A3027">
      <w:pPr>
        <w:spacing w:line="240" w:lineRule="auto"/>
        <w:rPr>
          <w:rFonts w:ascii="Book Antiqua" w:hAnsi="Book Antiqua"/>
          <w:sz w:val="28"/>
          <w:szCs w:val="28"/>
        </w:rPr>
      </w:pPr>
      <w:r>
        <w:rPr>
          <w:rFonts w:ascii="Book Antiqua" w:hAnsi="Book Antiqua"/>
          <w:sz w:val="28"/>
          <w:szCs w:val="28"/>
        </w:rPr>
        <w:t>zanjo skrbimo lepo.</w:t>
      </w:r>
    </w:p>
    <w:p w:rsidR="006A3027" w:rsidRDefault="006A3027" w:rsidP="006A3027">
      <w:pPr>
        <w:spacing w:line="240" w:lineRule="auto"/>
        <w:rPr>
          <w:rFonts w:ascii="Book Antiqua" w:hAnsi="Book Antiqua"/>
          <w:sz w:val="28"/>
          <w:szCs w:val="28"/>
        </w:rPr>
      </w:pPr>
    </w:p>
    <w:p w:rsidR="00D8454D" w:rsidRDefault="00D8454D" w:rsidP="006A3027">
      <w:pPr>
        <w:spacing w:line="240" w:lineRule="auto"/>
        <w:rPr>
          <w:rFonts w:ascii="Book Antiqua" w:hAnsi="Book Antiqua"/>
          <w:sz w:val="28"/>
          <w:szCs w:val="28"/>
        </w:rPr>
      </w:pPr>
    </w:p>
    <w:p w:rsidR="00D8454D" w:rsidRDefault="00D8454D" w:rsidP="006A3027">
      <w:pPr>
        <w:spacing w:line="240" w:lineRule="auto"/>
        <w:rPr>
          <w:rFonts w:ascii="Book Antiqua" w:hAnsi="Book Antiqua"/>
          <w:sz w:val="28"/>
          <w:szCs w:val="28"/>
        </w:rPr>
      </w:pPr>
    </w:p>
    <w:p w:rsidR="00D8454D" w:rsidRDefault="00D8454D" w:rsidP="006A3027">
      <w:pPr>
        <w:spacing w:line="240" w:lineRule="auto"/>
        <w:rPr>
          <w:rFonts w:ascii="Book Antiqua" w:hAnsi="Book Antiqua"/>
          <w:sz w:val="28"/>
          <w:szCs w:val="28"/>
        </w:rPr>
      </w:pPr>
    </w:p>
    <w:p w:rsidR="00D8454D" w:rsidRDefault="00D8454D" w:rsidP="006A3027">
      <w:pPr>
        <w:spacing w:line="240" w:lineRule="auto"/>
        <w:rPr>
          <w:rFonts w:ascii="Book Antiqua" w:hAnsi="Book Antiqua"/>
          <w:sz w:val="28"/>
          <w:szCs w:val="28"/>
        </w:rPr>
      </w:pPr>
    </w:p>
    <w:p w:rsidR="00D8454D" w:rsidRDefault="00D8454D" w:rsidP="006A3027">
      <w:pPr>
        <w:spacing w:line="240" w:lineRule="auto"/>
        <w:rPr>
          <w:rFonts w:ascii="Book Antiqua" w:hAnsi="Book Antiqua"/>
          <w:sz w:val="28"/>
          <w:szCs w:val="28"/>
        </w:rPr>
      </w:pPr>
    </w:p>
    <w:p w:rsidR="00D8454D" w:rsidRDefault="00D8454D" w:rsidP="006A3027">
      <w:pPr>
        <w:spacing w:line="240" w:lineRule="auto"/>
        <w:rPr>
          <w:rFonts w:ascii="Book Antiqua" w:hAnsi="Book Antiqua"/>
          <w:sz w:val="28"/>
          <w:szCs w:val="28"/>
        </w:rPr>
      </w:pPr>
    </w:p>
    <w:p w:rsidR="00D8454D" w:rsidRDefault="00D8454D" w:rsidP="00D8454D">
      <w:pPr>
        <w:pStyle w:val="Odstavekseznama"/>
        <w:ind w:left="-426"/>
        <w:jc w:val="center"/>
        <w:rPr>
          <w:rFonts w:ascii="Book Antiqua" w:hAnsi="Book Antiqua"/>
          <w:b/>
          <w:sz w:val="40"/>
          <w:szCs w:val="40"/>
        </w:rPr>
      </w:pPr>
      <w:r>
        <w:rPr>
          <w:rFonts w:ascii="Book Antiqua" w:hAnsi="Book Antiqua"/>
          <w:b/>
          <w:sz w:val="40"/>
          <w:szCs w:val="40"/>
        </w:rPr>
        <w:t>ČEBULNI TEST</w:t>
      </w:r>
      <w:r w:rsidR="00C678A9">
        <w:rPr>
          <w:rFonts w:ascii="Book Antiqua" w:hAnsi="Book Antiqua"/>
          <w:b/>
          <w:sz w:val="40"/>
          <w:szCs w:val="40"/>
        </w:rPr>
        <w:t xml:space="preserve"> IN PREIKUŠANJE OKUSA VODE</w:t>
      </w:r>
    </w:p>
    <w:p w:rsidR="00D8454D" w:rsidRDefault="00D8454D" w:rsidP="00D8454D">
      <w:pPr>
        <w:pStyle w:val="Odstavekseznama"/>
        <w:ind w:left="-426"/>
        <w:jc w:val="center"/>
        <w:rPr>
          <w:rFonts w:ascii="Book Antiqua" w:hAnsi="Book Antiqua"/>
          <w:b/>
          <w:sz w:val="40"/>
          <w:szCs w:val="40"/>
        </w:rPr>
      </w:pPr>
    </w:p>
    <w:p w:rsidR="00D8454D" w:rsidRDefault="00D8454D" w:rsidP="00D8454D">
      <w:pPr>
        <w:pStyle w:val="Odstavekseznama"/>
        <w:ind w:left="-426"/>
        <w:jc w:val="center"/>
        <w:rPr>
          <w:rFonts w:ascii="Book Antiqua" w:hAnsi="Book Antiqua"/>
          <w:b/>
          <w:sz w:val="40"/>
          <w:szCs w:val="40"/>
        </w:rPr>
      </w:pPr>
      <w:r>
        <w:rPr>
          <w:noProof/>
          <w:lang w:eastAsia="sl-SI"/>
        </w:rPr>
        <w:drawing>
          <wp:inline distT="0" distB="0" distL="0" distR="0" wp14:anchorId="0BCC7859" wp14:editId="1130F5CE">
            <wp:extent cx="5760720" cy="4320846"/>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4320846"/>
                    </a:xfrm>
                    <a:prstGeom prst="rect">
                      <a:avLst/>
                    </a:prstGeom>
                  </pic:spPr>
                </pic:pic>
              </a:graphicData>
            </a:graphic>
          </wp:inline>
        </w:drawing>
      </w:r>
    </w:p>
    <w:p w:rsidR="00D8454D" w:rsidRDefault="00D8454D" w:rsidP="00D8454D">
      <w:pPr>
        <w:pStyle w:val="Odstavekseznama"/>
        <w:ind w:left="-426"/>
        <w:jc w:val="center"/>
        <w:rPr>
          <w:rFonts w:ascii="Book Antiqua" w:hAnsi="Book Antiqua"/>
          <w:b/>
          <w:sz w:val="40"/>
          <w:szCs w:val="40"/>
        </w:rPr>
      </w:pPr>
    </w:p>
    <w:p w:rsidR="00D8454D" w:rsidRDefault="00D8454D" w:rsidP="00D8454D">
      <w:pPr>
        <w:pStyle w:val="Odstavekseznama"/>
        <w:ind w:left="-426"/>
        <w:jc w:val="both"/>
        <w:rPr>
          <w:rFonts w:ascii="Book Antiqua" w:hAnsi="Book Antiqua"/>
          <w:sz w:val="28"/>
          <w:szCs w:val="28"/>
        </w:rPr>
      </w:pPr>
      <w:r w:rsidRPr="00D8454D">
        <w:rPr>
          <w:rFonts w:ascii="Book Antiqua" w:hAnsi="Book Antiqua"/>
          <w:sz w:val="28"/>
          <w:szCs w:val="28"/>
        </w:rPr>
        <w:t xml:space="preserve">Za preizkus </w:t>
      </w:r>
      <w:r>
        <w:rPr>
          <w:rFonts w:ascii="Book Antiqua" w:hAnsi="Book Antiqua"/>
          <w:sz w:val="28"/>
          <w:szCs w:val="28"/>
        </w:rPr>
        <w:t xml:space="preserve">kvalitete vode, smo izvedli čebulni test. V erlenmajerice smo nalili različne vode (tekočo vodo iz pipe in 4 različne ustekleničene vode). Potem smo morali le še redno dolivati vodo v posodicah in počakati, da čebulicam zrastejo koreninice. Tista čebulica, ki ji zrastejo najdaljše in najmočnejše koreninice, je bila v najkvalitetnejši vodi. Rezultatov žal ne bomo povedali… poskus naredite raje tudi sami. </w:t>
      </w:r>
    </w:p>
    <w:p w:rsidR="00D8454D" w:rsidRPr="00D8454D" w:rsidRDefault="00D8454D" w:rsidP="00D8454D">
      <w:pPr>
        <w:pStyle w:val="Odstavekseznama"/>
        <w:ind w:left="-426"/>
        <w:jc w:val="both"/>
        <w:rPr>
          <w:rFonts w:ascii="Book Antiqua" w:hAnsi="Book Antiqua"/>
          <w:sz w:val="28"/>
          <w:szCs w:val="28"/>
        </w:rPr>
      </w:pPr>
      <w:r>
        <w:rPr>
          <w:rFonts w:ascii="Book Antiqua" w:hAnsi="Book Antiqua"/>
          <w:sz w:val="28"/>
          <w:szCs w:val="28"/>
        </w:rPr>
        <w:t>Prav tako smo tudi preizkušali okus vode iz neoznačenih kozarcev in tu se nismo ravno vsi strinjali glede najbolj okusne vode.</w:t>
      </w:r>
      <w:r w:rsidR="00C678A9">
        <w:rPr>
          <w:rFonts w:ascii="Book Antiqua" w:hAnsi="Book Antiqua"/>
          <w:sz w:val="28"/>
          <w:szCs w:val="28"/>
        </w:rPr>
        <w:t xml:space="preserve"> </w:t>
      </w:r>
    </w:p>
    <w:p w:rsidR="00D8454D" w:rsidRDefault="00D8454D" w:rsidP="00D8454D">
      <w:pPr>
        <w:pStyle w:val="Odstavekseznama"/>
        <w:ind w:left="-426"/>
        <w:jc w:val="both"/>
        <w:rPr>
          <w:rFonts w:ascii="Book Antiqua" w:hAnsi="Book Antiqua"/>
          <w:b/>
          <w:sz w:val="40"/>
          <w:szCs w:val="40"/>
        </w:rPr>
      </w:pPr>
    </w:p>
    <w:p w:rsidR="00D8454D" w:rsidRPr="009974A9" w:rsidRDefault="00D8454D" w:rsidP="00D8454D">
      <w:pPr>
        <w:pStyle w:val="Odstavekseznama"/>
        <w:ind w:left="-426"/>
        <w:jc w:val="center"/>
        <w:rPr>
          <w:rFonts w:ascii="Book Antiqua" w:hAnsi="Book Antiqua"/>
          <w:b/>
          <w:sz w:val="40"/>
          <w:szCs w:val="40"/>
        </w:rPr>
      </w:pPr>
    </w:p>
    <w:p w:rsidR="00D8454D" w:rsidRDefault="00D8454D" w:rsidP="006A3027">
      <w:pPr>
        <w:spacing w:line="240" w:lineRule="auto"/>
        <w:rPr>
          <w:rFonts w:ascii="Book Antiqua" w:hAnsi="Book Antiqua"/>
          <w:sz w:val="28"/>
          <w:szCs w:val="28"/>
        </w:rPr>
      </w:pPr>
    </w:p>
    <w:p w:rsidR="00F82BA0" w:rsidRDefault="00F82BA0" w:rsidP="00F82BA0">
      <w:pPr>
        <w:rPr>
          <w:rFonts w:ascii="Book Antiqua" w:hAnsi="Book Antiqua"/>
          <w:sz w:val="28"/>
          <w:szCs w:val="28"/>
        </w:rPr>
      </w:pPr>
    </w:p>
    <w:p w:rsidR="00C678A9" w:rsidRPr="00F82BA0" w:rsidRDefault="00C678A9" w:rsidP="00F82BA0">
      <w:pPr>
        <w:jc w:val="center"/>
        <w:rPr>
          <w:rFonts w:ascii="Book Antiqua" w:hAnsi="Book Antiqua"/>
          <w:b/>
          <w:sz w:val="40"/>
          <w:szCs w:val="40"/>
        </w:rPr>
      </w:pPr>
      <w:r w:rsidRPr="00F82BA0">
        <w:rPr>
          <w:rFonts w:ascii="Book Antiqua" w:hAnsi="Book Antiqua"/>
          <w:b/>
          <w:sz w:val="40"/>
          <w:szCs w:val="40"/>
        </w:rPr>
        <w:lastRenderedPageBreak/>
        <w:t xml:space="preserve">PREGOVORI V POVEZAVI Z </w:t>
      </w:r>
      <w:r w:rsidR="00F82BA0" w:rsidRPr="00F82BA0">
        <w:rPr>
          <w:rFonts w:ascii="Book Antiqua" w:hAnsi="Book Antiqua"/>
          <w:b/>
          <w:sz w:val="40"/>
          <w:szCs w:val="40"/>
        </w:rPr>
        <w:t>VODO</w:t>
      </w:r>
      <w:r w:rsidR="00F82BA0">
        <w:rPr>
          <w:rFonts w:ascii="Book Antiqua" w:hAnsi="Book Antiqua"/>
          <w:b/>
          <w:sz w:val="40"/>
          <w:szCs w:val="40"/>
        </w:rPr>
        <w:t xml:space="preserve">                           IN NAŠA RAZMIŠLJANJA O NJIH</w:t>
      </w:r>
    </w:p>
    <w:p w:rsidR="00C678A9" w:rsidRDefault="00C678A9" w:rsidP="00C678A9">
      <w:pPr>
        <w:pStyle w:val="Odstavekseznama"/>
        <w:numPr>
          <w:ilvl w:val="0"/>
          <w:numId w:val="4"/>
        </w:numPr>
        <w:rPr>
          <w:rFonts w:ascii="Book Antiqua" w:hAnsi="Book Antiqua"/>
          <w:sz w:val="24"/>
          <w:szCs w:val="24"/>
        </w:rPr>
      </w:pPr>
      <w:r>
        <w:rPr>
          <w:rFonts w:ascii="Book Antiqua" w:hAnsi="Book Antiqua"/>
          <w:sz w:val="24"/>
          <w:szCs w:val="24"/>
        </w:rPr>
        <w:t>Optimist vidi napol poln kozarec, p</w:t>
      </w:r>
      <w:r w:rsidR="005A2B00">
        <w:rPr>
          <w:rFonts w:ascii="Book Antiqua" w:hAnsi="Book Antiqua"/>
          <w:sz w:val="24"/>
          <w:szCs w:val="24"/>
        </w:rPr>
        <w:t>esimist pa napol prazen kozarec: optimist je večinoma dobre volje in zato opazi lepe stvari.</w:t>
      </w:r>
    </w:p>
    <w:p w:rsidR="00C678A9" w:rsidRDefault="005A2B00" w:rsidP="00C678A9">
      <w:pPr>
        <w:pStyle w:val="Odstavekseznama"/>
        <w:numPr>
          <w:ilvl w:val="0"/>
          <w:numId w:val="4"/>
        </w:numPr>
        <w:rPr>
          <w:rFonts w:ascii="Book Antiqua" w:hAnsi="Book Antiqua"/>
          <w:sz w:val="24"/>
          <w:szCs w:val="24"/>
        </w:rPr>
      </w:pPr>
      <w:r>
        <w:rPr>
          <w:rFonts w:ascii="Book Antiqua" w:hAnsi="Book Antiqua"/>
          <w:sz w:val="24"/>
          <w:szCs w:val="24"/>
        </w:rPr>
        <w:t>Tiha voda bregove dere: boljše je, da govoriš le takrat, ko imaš kaj pametnega za povedat.</w:t>
      </w:r>
    </w:p>
    <w:p w:rsidR="00C678A9" w:rsidRDefault="00C678A9" w:rsidP="00C678A9">
      <w:pPr>
        <w:pStyle w:val="Odstavekseznama"/>
        <w:numPr>
          <w:ilvl w:val="0"/>
          <w:numId w:val="4"/>
        </w:numPr>
        <w:rPr>
          <w:rFonts w:ascii="Book Antiqua" w:hAnsi="Book Antiqua"/>
          <w:sz w:val="24"/>
          <w:szCs w:val="24"/>
        </w:rPr>
      </w:pPr>
      <w:r>
        <w:rPr>
          <w:rFonts w:ascii="Book Antiqua" w:hAnsi="Book Antiqua"/>
          <w:sz w:val="24"/>
          <w:szCs w:val="24"/>
        </w:rPr>
        <w:t xml:space="preserve">Voda še za </w:t>
      </w:r>
      <w:r w:rsidR="005A2B00">
        <w:rPr>
          <w:rFonts w:ascii="Book Antiqua" w:hAnsi="Book Antiqua"/>
          <w:sz w:val="24"/>
          <w:szCs w:val="24"/>
        </w:rPr>
        <w:t>v čevelj ni dobra: vsaka dobra stvar je včasih ali za koga drugega lahko slaba stvar.</w:t>
      </w:r>
    </w:p>
    <w:p w:rsidR="00C678A9" w:rsidRDefault="005A2B00" w:rsidP="00C678A9">
      <w:pPr>
        <w:pStyle w:val="Odstavekseznama"/>
        <w:numPr>
          <w:ilvl w:val="0"/>
          <w:numId w:val="4"/>
        </w:numPr>
        <w:rPr>
          <w:rFonts w:ascii="Book Antiqua" w:hAnsi="Book Antiqua"/>
          <w:sz w:val="24"/>
          <w:szCs w:val="24"/>
        </w:rPr>
      </w:pPr>
      <w:r>
        <w:rPr>
          <w:rFonts w:ascii="Book Antiqua" w:hAnsi="Book Antiqua"/>
          <w:sz w:val="24"/>
          <w:szCs w:val="24"/>
        </w:rPr>
        <w:t>Kri ni voda: za tvoje bližnji in daljni sorodniki ti več pomenijo kot ostali ljudje.</w:t>
      </w:r>
    </w:p>
    <w:p w:rsidR="00C678A9" w:rsidRDefault="00C678A9" w:rsidP="00C678A9">
      <w:pPr>
        <w:pStyle w:val="Odstavekseznama"/>
        <w:numPr>
          <w:ilvl w:val="0"/>
          <w:numId w:val="4"/>
        </w:numPr>
        <w:rPr>
          <w:rFonts w:ascii="Book Antiqua" w:hAnsi="Book Antiqua"/>
          <w:sz w:val="24"/>
          <w:szCs w:val="24"/>
        </w:rPr>
      </w:pPr>
      <w:r>
        <w:rPr>
          <w:rFonts w:ascii="Book Antiqua" w:hAnsi="Book Antiqua"/>
          <w:sz w:val="24"/>
          <w:szCs w:val="24"/>
        </w:rPr>
        <w:t>Ko padeš v vo</w:t>
      </w:r>
      <w:r w:rsidR="005A2B00">
        <w:rPr>
          <w:rFonts w:ascii="Book Antiqua" w:hAnsi="Book Antiqua"/>
          <w:sz w:val="24"/>
          <w:szCs w:val="24"/>
        </w:rPr>
        <w:t>do, se jezi nase in ne na potok: če si ti štorast, niso drugi krivi.</w:t>
      </w:r>
    </w:p>
    <w:p w:rsidR="00C678A9" w:rsidRDefault="00C678A9" w:rsidP="00C678A9">
      <w:pPr>
        <w:pStyle w:val="Odstavekseznama"/>
        <w:numPr>
          <w:ilvl w:val="0"/>
          <w:numId w:val="4"/>
        </w:numPr>
        <w:rPr>
          <w:rFonts w:ascii="Book Antiqua" w:hAnsi="Book Antiqua"/>
          <w:sz w:val="24"/>
          <w:szCs w:val="24"/>
        </w:rPr>
      </w:pPr>
      <w:r>
        <w:rPr>
          <w:rFonts w:ascii="Book Antiqua" w:hAnsi="Book Antiqua"/>
          <w:sz w:val="24"/>
          <w:szCs w:val="24"/>
        </w:rPr>
        <w:t>Pravi ok</w:t>
      </w:r>
      <w:r w:rsidR="005A2B00">
        <w:rPr>
          <w:rFonts w:ascii="Book Antiqua" w:hAnsi="Book Antiqua"/>
          <w:sz w:val="24"/>
          <w:szCs w:val="24"/>
        </w:rPr>
        <w:t xml:space="preserve">us vode spoznamo šele v puščavi: šele ko ti je hudo, spoznaš, da </w:t>
      </w:r>
      <w:proofErr w:type="spellStart"/>
      <w:r w:rsidR="005A2B00">
        <w:rPr>
          <w:rFonts w:ascii="Book Antiqua" w:hAnsi="Book Antiqua"/>
          <w:sz w:val="24"/>
          <w:szCs w:val="24"/>
        </w:rPr>
        <w:t>tije</w:t>
      </w:r>
      <w:proofErr w:type="spellEnd"/>
      <w:r w:rsidR="005A2B00">
        <w:rPr>
          <w:rFonts w:ascii="Book Antiqua" w:hAnsi="Book Antiqua"/>
          <w:sz w:val="24"/>
          <w:szCs w:val="24"/>
        </w:rPr>
        <w:t xml:space="preserve"> bilo prej lepo.</w:t>
      </w:r>
    </w:p>
    <w:p w:rsidR="00C678A9" w:rsidRDefault="00C678A9" w:rsidP="00C678A9">
      <w:pPr>
        <w:pStyle w:val="Odstavekseznama"/>
        <w:numPr>
          <w:ilvl w:val="0"/>
          <w:numId w:val="4"/>
        </w:numPr>
        <w:rPr>
          <w:rFonts w:ascii="Book Antiqua" w:hAnsi="Book Antiqua"/>
          <w:sz w:val="24"/>
          <w:szCs w:val="24"/>
        </w:rPr>
      </w:pPr>
      <w:r>
        <w:rPr>
          <w:rFonts w:ascii="Book Antiqua" w:hAnsi="Book Antiqua"/>
          <w:sz w:val="24"/>
          <w:szCs w:val="24"/>
        </w:rPr>
        <w:t>Če je komu vode š</w:t>
      </w:r>
      <w:r w:rsidR="005A2B00">
        <w:rPr>
          <w:rFonts w:ascii="Book Antiqua" w:hAnsi="Book Antiqua"/>
          <w:sz w:val="24"/>
          <w:szCs w:val="24"/>
        </w:rPr>
        <w:t>koda, tudi kaše ne more skuhati: če nisi prijazen do drugih, ne pričakuj, da bodo drugi prijazni do tebe.</w:t>
      </w:r>
    </w:p>
    <w:p w:rsidR="00C678A9" w:rsidRDefault="005A2B00" w:rsidP="00C678A9">
      <w:pPr>
        <w:pStyle w:val="Odstavekseznama"/>
        <w:numPr>
          <w:ilvl w:val="0"/>
          <w:numId w:val="4"/>
        </w:numPr>
        <w:rPr>
          <w:rFonts w:ascii="Book Antiqua" w:hAnsi="Book Antiqua"/>
          <w:sz w:val="24"/>
          <w:szCs w:val="24"/>
        </w:rPr>
      </w:pPr>
      <w:r>
        <w:rPr>
          <w:rFonts w:ascii="Book Antiqua" w:hAnsi="Book Antiqua"/>
          <w:sz w:val="24"/>
          <w:szCs w:val="24"/>
        </w:rPr>
        <w:t>Voda je življenje: voda je vir življenja. Brez nje ne more niti seme vzkaliti.</w:t>
      </w:r>
    </w:p>
    <w:p w:rsidR="00C678A9" w:rsidRDefault="005A2B00" w:rsidP="00C678A9">
      <w:pPr>
        <w:pStyle w:val="Odstavekseznama"/>
        <w:numPr>
          <w:ilvl w:val="0"/>
          <w:numId w:val="4"/>
        </w:numPr>
        <w:rPr>
          <w:rFonts w:ascii="Book Antiqua" w:hAnsi="Book Antiqua"/>
          <w:sz w:val="24"/>
          <w:szCs w:val="24"/>
        </w:rPr>
      </w:pPr>
      <w:r>
        <w:rPr>
          <w:rFonts w:ascii="Book Antiqua" w:hAnsi="Book Antiqua"/>
          <w:sz w:val="24"/>
          <w:szCs w:val="24"/>
        </w:rPr>
        <w:t xml:space="preserve">Brez vode ni življenja: </w:t>
      </w:r>
      <w:r>
        <w:rPr>
          <w:rFonts w:ascii="Book Antiqua" w:hAnsi="Book Antiqua"/>
          <w:sz w:val="24"/>
          <w:szCs w:val="24"/>
        </w:rPr>
        <w:t>brez vode ni življenja za človeka, živali in rastline.</w:t>
      </w:r>
    </w:p>
    <w:p w:rsidR="00C678A9" w:rsidRDefault="005A2B00" w:rsidP="00C678A9">
      <w:pPr>
        <w:pStyle w:val="Odstavekseznama"/>
        <w:numPr>
          <w:ilvl w:val="0"/>
          <w:numId w:val="4"/>
        </w:numPr>
        <w:rPr>
          <w:rFonts w:ascii="Book Antiqua" w:hAnsi="Book Antiqua"/>
          <w:sz w:val="24"/>
          <w:szCs w:val="24"/>
        </w:rPr>
      </w:pPr>
      <w:r>
        <w:rPr>
          <w:rFonts w:ascii="Book Antiqua" w:hAnsi="Book Antiqua"/>
          <w:sz w:val="24"/>
          <w:szCs w:val="24"/>
        </w:rPr>
        <w:t>Stoječa voda se usmradi: če se ne zganeš, ne pričakuj, da se bo kaj spremenilo, možno je le, da gre vse na slabše.</w:t>
      </w:r>
    </w:p>
    <w:p w:rsidR="00C678A9" w:rsidRDefault="00C678A9" w:rsidP="00C678A9">
      <w:pPr>
        <w:pStyle w:val="Odstavekseznama"/>
        <w:numPr>
          <w:ilvl w:val="0"/>
          <w:numId w:val="4"/>
        </w:numPr>
        <w:rPr>
          <w:rFonts w:ascii="Book Antiqua" w:hAnsi="Book Antiqua"/>
          <w:sz w:val="24"/>
          <w:szCs w:val="24"/>
        </w:rPr>
      </w:pPr>
      <w:r>
        <w:rPr>
          <w:rFonts w:ascii="Book Antiqua" w:hAnsi="Book Antiqua"/>
          <w:sz w:val="24"/>
          <w:szCs w:val="24"/>
        </w:rPr>
        <w:t xml:space="preserve">Vse je splavalo po </w:t>
      </w:r>
      <w:r w:rsidR="005A2B00">
        <w:rPr>
          <w:rFonts w:ascii="Book Antiqua" w:hAnsi="Book Antiqua"/>
          <w:sz w:val="24"/>
          <w:szCs w:val="24"/>
        </w:rPr>
        <w:t>vodi: imel si priložnost, pa je nisi izkoristil in je šla zdaj mimo.</w:t>
      </w:r>
    </w:p>
    <w:p w:rsidR="00C678A9" w:rsidRDefault="00C678A9" w:rsidP="00C678A9">
      <w:pPr>
        <w:pStyle w:val="Odstavekseznama"/>
        <w:numPr>
          <w:ilvl w:val="0"/>
          <w:numId w:val="4"/>
        </w:numPr>
        <w:rPr>
          <w:rFonts w:ascii="Book Antiqua" w:hAnsi="Book Antiqua"/>
          <w:sz w:val="24"/>
          <w:szCs w:val="24"/>
        </w:rPr>
      </w:pPr>
      <w:r>
        <w:rPr>
          <w:rFonts w:ascii="Book Antiqua" w:hAnsi="Book Antiqua"/>
          <w:sz w:val="24"/>
          <w:szCs w:val="24"/>
        </w:rPr>
        <w:t xml:space="preserve">Voda </w:t>
      </w:r>
      <w:r w:rsidR="005A2B00">
        <w:rPr>
          <w:rFonts w:ascii="Book Antiqua" w:hAnsi="Book Antiqua"/>
          <w:sz w:val="24"/>
          <w:szCs w:val="24"/>
        </w:rPr>
        <w:t>je dober sluga in slab gospodar: če ti usmerjaš vodo, ti služi, v primeru poplav, pa se moraš boriti z njo.</w:t>
      </w:r>
    </w:p>
    <w:p w:rsidR="00C678A9" w:rsidRDefault="005A2B00" w:rsidP="00C678A9">
      <w:pPr>
        <w:pStyle w:val="Odstavekseznama"/>
        <w:numPr>
          <w:ilvl w:val="0"/>
          <w:numId w:val="4"/>
        </w:numPr>
        <w:rPr>
          <w:rFonts w:ascii="Book Antiqua" w:hAnsi="Book Antiqua"/>
          <w:sz w:val="24"/>
          <w:szCs w:val="24"/>
        </w:rPr>
      </w:pPr>
      <w:r>
        <w:rPr>
          <w:rFonts w:ascii="Book Antiqua" w:hAnsi="Book Antiqua"/>
          <w:sz w:val="24"/>
          <w:szCs w:val="24"/>
        </w:rPr>
        <w:t>Vsaka voda je pri izviru čista: vsako stvar začnemo z dobrim namenom, ki ga včasih spotoma umažemo…</w:t>
      </w:r>
    </w:p>
    <w:p w:rsidR="00C678A9" w:rsidRDefault="00C678A9" w:rsidP="00C678A9">
      <w:pPr>
        <w:pStyle w:val="Odstavekseznama"/>
        <w:numPr>
          <w:ilvl w:val="0"/>
          <w:numId w:val="4"/>
        </w:numPr>
        <w:rPr>
          <w:rFonts w:ascii="Book Antiqua" w:hAnsi="Book Antiqua"/>
          <w:sz w:val="24"/>
          <w:szCs w:val="24"/>
        </w:rPr>
      </w:pPr>
      <w:r>
        <w:rPr>
          <w:rFonts w:ascii="Book Antiqua" w:hAnsi="Book Antiqua"/>
          <w:sz w:val="24"/>
          <w:szCs w:val="24"/>
        </w:rPr>
        <w:t>Če</w:t>
      </w:r>
      <w:r w:rsidR="005A2B00">
        <w:rPr>
          <w:rFonts w:ascii="Book Antiqua" w:hAnsi="Book Antiqua"/>
          <w:sz w:val="24"/>
          <w:szCs w:val="24"/>
        </w:rPr>
        <w:t xml:space="preserve"> ne stopiš v vodo, ne boš moker: dokler ne poskusiš, ne moreš vedeti.</w:t>
      </w:r>
    </w:p>
    <w:p w:rsidR="00C678A9" w:rsidRDefault="00C678A9" w:rsidP="006A3027">
      <w:pPr>
        <w:spacing w:line="240" w:lineRule="auto"/>
        <w:rPr>
          <w:rFonts w:ascii="Book Antiqua" w:hAnsi="Book Antiqua"/>
          <w:sz w:val="28"/>
          <w:szCs w:val="28"/>
        </w:rPr>
      </w:pPr>
    </w:p>
    <w:sectPr w:rsidR="00C678A9" w:rsidSect="000D52FE">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975BB"/>
    <w:multiLevelType w:val="hybridMultilevel"/>
    <w:tmpl w:val="BB1CB6EC"/>
    <w:lvl w:ilvl="0" w:tplc="0424000B">
      <w:start w:val="1"/>
      <w:numFmt w:val="bullet"/>
      <w:lvlText w:val=""/>
      <w:lvlJc w:val="left"/>
      <w:pPr>
        <w:ind w:left="578" w:hanging="360"/>
      </w:pPr>
      <w:rPr>
        <w:rFonts w:ascii="Wingdings" w:hAnsi="Wingdings" w:hint="default"/>
      </w:rPr>
    </w:lvl>
    <w:lvl w:ilvl="1" w:tplc="04240003" w:tentative="1">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1">
    <w:nsid w:val="4D475ECA"/>
    <w:multiLevelType w:val="hybridMultilevel"/>
    <w:tmpl w:val="2C0C559E"/>
    <w:lvl w:ilvl="0" w:tplc="0424000D">
      <w:start w:val="1"/>
      <w:numFmt w:val="bullet"/>
      <w:lvlText w:val=""/>
      <w:lvlJc w:val="left"/>
      <w:pPr>
        <w:ind w:left="1298" w:hanging="360"/>
      </w:pPr>
      <w:rPr>
        <w:rFonts w:ascii="Wingdings" w:hAnsi="Wingdings" w:hint="default"/>
      </w:rPr>
    </w:lvl>
    <w:lvl w:ilvl="1" w:tplc="04240003" w:tentative="1">
      <w:start w:val="1"/>
      <w:numFmt w:val="bullet"/>
      <w:lvlText w:val="o"/>
      <w:lvlJc w:val="left"/>
      <w:pPr>
        <w:ind w:left="2018" w:hanging="360"/>
      </w:pPr>
      <w:rPr>
        <w:rFonts w:ascii="Courier New" w:hAnsi="Courier New" w:cs="Courier New" w:hint="default"/>
      </w:rPr>
    </w:lvl>
    <w:lvl w:ilvl="2" w:tplc="04240005" w:tentative="1">
      <w:start w:val="1"/>
      <w:numFmt w:val="bullet"/>
      <w:lvlText w:val=""/>
      <w:lvlJc w:val="left"/>
      <w:pPr>
        <w:ind w:left="2738" w:hanging="360"/>
      </w:pPr>
      <w:rPr>
        <w:rFonts w:ascii="Wingdings" w:hAnsi="Wingdings" w:hint="default"/>
      </w:rPr>
    </w:lvl>
    <w:lvl w:ilvl="3" w:tplc="04240001" w:tentative="1">
      <w:start w:val="1"/>
      <w:numFmt w:val="bullet"/>
      <w:lvlText w:val=""/>
      <w:lvlJc w:val="left"/>
      <w:pPr>
        <w:ind w:left="3458" w:hanging="360"/>
      </w:pPr>
      <w:rPr>
        <w:rFonts w:ascii="Symbol" w:hAnsi="Symbol" w:hint="default"/>
      </w:rPr>
    </w:lvl>
    <w:lvl w:ilvl="4" w:tplc="04240003" w:tentative="1">
      <w:start w:val="1"/>
      <w:numFmt w:val="bullet"/>
      <w:lvlText w:val="o"/>
      <w:lvlJc w:val="left"/>
      <w:pPr>
        <w:ind w:left="4178" w:hanging="360"/>
      </w:pPr>
      <w:rPr>
        <w:rFonts w:ascii="Courier New" w:hAnsi="Courier New" w:cs="Courier New" w:hint="default"/>
      </w:rPr>
    </w:lvl>
    <w:lvl w:ilvl="5" w:tplc="04240005" w:tentative="1">
      <w:start w:val="1"/>
      <w:numFmt w:val="bullet"/>
      <w:lvlText w:val=""/>
      <w:lvlJc w:val="left"/>
      <w:pPr>
        <w:ind w:left="4898" w:hanging="360"/>
      </w:pPr>
      <w:rPr>
        <w:rFonts w:ascii="Wingdings" w:hAnsi="Wingdings" w:hint="default"/>
      </w:rPr>
    </w:lvl>
    <w:lvl w:ilvl="6" w:tplc="04240001" w:tentative="1">
      <w:start w:val="1"/>
      <w:numFmt w:val="bullet"/>
      <w:lvlText w:val=""/>
      <w:lvlJc w:val="left"/>
      <w:pPr>
        <w:ind w:left="5618" w:hanging="360"/>
      </w:pPr>
      <w:rPr>
        <w:rFonts w:ascii="Symbol" w:hAnsi="Symbol" w:hint="default"/>
      </w:rPr>
    </w:lvl>
    <w:lvl w:ilvl="7" w:tplc="04240003" w:tentative="1">
      <w:start w:val="1"/>
      <w:numFmt w:val="bullet"/>
      <w:lvlText w:val="o"/>
      <w:lvlJc w:val="left"/>
      <w:pPr>
        <w:ind w:left="6338" w:hanging="360"/>
      </w:pPr>
      <w:rPr>
        <w:rFonts w:ascii="Courier New" w:hAnsi="Courier New" w:cs="Courier New" w:hint="default"/>
      </w:rPr>
    </w:lvl>
    <w:lvl w:ilvl="8" w:tplc="04240005" w:tentative="1">
      <w:start w:val="1"/>
      <w:numFmt w:val="bullet"/>
      <w:lvlText w:val=""/>
      <w:lvlJc w:val="left"/>
      <w:pPr>
        <w:ind w:left="7058" w:hanging="360"/>
      </w:pPr>
      <w:rPr>
        <w:rFonts w:ascii="Wingdings" w:hAnsi="Wingdings" w:hint="default"/>
      </w:rPr>
    </w:lvl>
  </w:abstractNum>
  <w:abstractNum w:abstractNumId="2">
    <w:nsid w:val="686A77CA"/>
    <w:multiLevelType w:val="hybridMultilevel"/>
    <w:tmpl w:val="C08AEC80"/>
    <w:lvl w:ilvl="0" w:tplc="0424000B">
      <w:start w:val="1"/>
      <w:numFmt w:val="bullet"/>
      <w:lvlText w:val=""/>
      <w:lvlJc w:val="left"/>
      <w:pPr>
        <w:ind w:left="578" w:hanging="360"/>
      </w:pPr>
      <w:rPr>
        <w:rFonts w:ascii="Wingdings" w:hAnsi="Wingdings" w:hint="default"/>
      </w:rPr>
    </w:lvl>
    <w:lvl w:ilvl="1" w:tplc="04240003" w:tentative="1">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3">
    <w:nsid w:val="79156952"/>
    <w:multiLevelType w:val="hybridMultilevel"/>
    <w:tmpl w:val="923ECC70"/>
    <w:lvl w:ilvl="0" w:tplc="0424000B">
      <w:start w:val="1"/>
      <w:numFmt w:val="bullet"/>
      <w:lvlText w:val=""/>
      <w:lvlJc w:val="left"/>
      <w:pPr>
        <w:ind w:left="578" w:hanging="360"/>
      </w:pPr>
      <w:rPr>
        <w:rFonts w:ascii="Wingdings" w:hAnsi="Wingdings" w:hint="default"/>
      </w:rPr>
    </w:lvl>
    <w:lvl w:ilvl="1" w:tplc="04240003" w:tentative="1">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4">
    <w:nsid w:val="79D77704"/>
    <w:multiLevelType w:val="hybridMultilevel"/>
    <w:tmpl w:val="689ED9C2"/>
    <w:lvl w:ilvl="0" w:tplc="0424000B">
      <w:start w:val="1"/>
      <w:numFmt w:val="bullet"/>
      <w:lvlText w:val=""/>
      <w:lvlJc w:val="left"/>
      <w:pPr>
        <w:ind w:left="578" w:hanging="360"/>
      </w:pPr>
      <w:rPr>
        <w:rFonts w:ascii="Wingdings" w:hAnsi="Wingdings" w:hint="default"/>
      </w:rPr>
    </w:lvl>
    <w:lvl w:ilvl="1" w:tplc="04240003" w:tentative="1">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5">
    <w:nsid w:val="7E316E9E"/>
    <w:multiLevelType w:val="hybridMultilevel"/>
    <w:tmpl w:val="BFE43A8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2FE"/>
    <w:rsid w:val="000D52FE"/>
    <w:rsid w:val="00304F67"/>
    <w:rsid w:val="00493954"/>
    <w:rsid w:val="005A2B00"/>
    <w:rsid w:val="0062201D"/>
    <w:rsid w:val="006A3027"/>
    <w:rsid w:val="008D310E"/>
    <w:rsid w:val="00973B0C"/>
    <w:rsid w:val="009974A9"/>
    <w:rsid w:val="00C678A9"/>
    <w:rsid w:val="00C83298"/>
    <w:rsid w:val="00D6649B"/>
    <w:rsid w:val="00D8454D"/>
    <w:rsid w:val="00E3079B"/>
    <w:rsid w:val="00F82BA0"/>
    <w:rsid w:val="00FA4C6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0D52F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D52FE"/>
    <w:rPr>
      <w:rFonts w:ascii="Tahoma" w:hAnsi="Tahoma" w:cs="Tahoma"/>
      <w:sz w:val="16"/>
      <w:szCs w:val="16"/>
    </w:rPr>
  </w:style>
  <w:style w:type="paragraph" w:styleId="Odstavekseznama">
    <w:name w:val="List Paragraph"/>
    <w:basedOn w:val="Navaden"/>
    <w:uiPriority w:val="34"/>
    <w:qFormat/>
    <w:rsid w:val="000D52FE"/>
    <w:pPr>
      <w:ind w:left="720"/>
      <w:contextualSpacing/>
    </w:pPr>
  </w:style>
  <w:style w:type="character" w:styleId="Hiperpovezava">
    <w:name w:val="Hyperlink"/>
    <w:basedOn w:val="Privzetapisavaodstavka"/>
    <w:uiPriority w:val="99"/>
    <w:unhideWhenUsed/>
    <w:rsid w:val="00973B0C"/>
    <w:rPr>
      <w:color w:val="0000FF" w:themeColor="hyperlink"/>
      <w:u w:val="single"/>
    </w:rPr>
  </w:style>
  <w:style w:type="table" w:styleId="Tabelamrea">
    <w:name w:val="Table Grid"/>
    <w:basedOn w:val="Navadnatabela"/>
    <w:uiPriority w:val="59"/>
    <w:rsid w:val="006A3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0D52F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D52FE"/>
    <w:rPr>
      <w:rFonts w:ascii="Tahoma" w:hAnsi="Tahoma" w:cs="Tahoma"/>
      <w:sz w:val="16"/>
      <w:szCs w:val="16"/>
    </w:rPr>
  </w:style>
  <w:style w:type="paragraph" w:styleId="Odstavekseznama">
    <w:name w:val="List Paragraph"/>
    <w:basedOn w:val="Navaden"/>
    <w:uiPriority w:val="34"/>
    <w:qFormat/>
    <w:rsid w:val="000D52FE"/>
    <w:pPr>
      <w:ind w:left="720"/>
      <w:contextualSpacing/>
    </w:pPr>
  </w:style>
  <w:style w:type="character" w:styleId="Hiperpovezava">
    <w:name w:val="Hyperlink"/>
    <w:basedOn w:val="Privzetapisavaodstavka"/>
    <w:uiPriority w:val="99"/>
    <w:unhideWhenUsed/>
    <w:rsid w:val="00973B0C"/>
    <w:rPr>
      <w:color w:val="0000FF" w:themeColor="hyperlink"/>
      <w:u w:val="single"/>
    </w:rPr>
  </w:style>
  <w:style w:type="table" w:styleId="Tabelamrea">
    <w:name w:val="Table Grid"/>
    <w:basedOn w:val="Navadnatabela"/>
    <w:uiPriority w:val="59"/>
    <w:rsid w:val="006A3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857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kusno.je/pijaca/ananasov-smoothie" TargetMode="External"/><Relationship Id="rId13" Type="http://schemas.openxmlformats.org/officeDocument/2006/relationships/hyperlink" Target="http://okusno.je/pijaca/popoldanski-smoothie" TargetMode="External"/><Relationship Id="rId18" Type="http://schemas.openxmlformats.org/officeDocument/2006/relationships/hyperlink" Target="http://okusno.je/pijaca/zeleni-zmeckancek"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okusno.je/pijaca/hollywoodski-smoothie-1371200696" TargetMode="External"/><Relationship Id="rId17" Type="http://schemas.openxmlformats.org/officeDocument/2006/relationships/hyperlink" Target="http://okusno.je/pijaca/okrepcilen-napitek-iz-vodne-krese-in-hrusk" TargetMode="External"/><Relationship Id="rId2" Type="http://schemas.openxmlformats.org/officeDocument/2006/relationships/styles" Target="styles.xml"/><Relationship Id="rId16" Type="http://schemas.openxmlformats.org/officeDocument/2006/relationships/hyperlink" Target="http://okusno.je/pijaca/ociscevalni-zeleni-smoothi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okusno.je/recept/tropski-smoothie-1425373441" TargetMode="External"/><Relationship Id="rId5" Type="http://schemas.openxmlformats.org/officeDocument/2006/relationships/webSettings" Target="webSettings.xml"/><Relationship Id="rId15" Type="http://schemas.openxmlformats.org/officeDocument/2006/relationships/hyperlink" Target="http://okusno.je/pijaca/zeleni-smoothie" TargetMode="External"/><Relationship Id="rId10" Type="http://schemas.openxmlformats.org/officeDocument/2006/relationships/hyperlink" Target="http://okusno.je/pijaca/cokoladno-bananin-smoothie"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okusno.je/pijaca/borovnicev-smoothie" TargetMode="External"/><Relationship Id="rId14" Type="http://schemas.openxmlformats.org/officeDocument/2006/relationships/hyperlink" Target="http://okusno.je/pijaca/zmeckancek-iz-brusnic-in-zelenega-caj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6</Pages>
  <Words>1088</Words>
  <Characters>6202</Characters>
  <Application>Microsoft Office Word</Application>
  <DocSecurity>0</DocSecurity>
  <Lines>51</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dc:creator>
  <cp:lastModifiedBy>Helena</cp:lastModifiedBy>
  <cp:revision>8</cp:revision>
  <dcterms:created xsi:type="dcterms:W3CDTF">2015-04-11T13:08:00Z</dcterms:created>
  <dcterms:modified xsi:type="dcterms:W3CDTF">2015-09-13T11:01:00Z</dcterms:modified>
</cp:coreProperties>
</file>